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FCDD" w14:textId="34BF0B77" w:rsidR="00226CBE" w:rsidRPr="000A5534" w:rsidRDefault="00226CBE" w:rsidP="00BF4A35">
      <w:pPr>
        <w:jc w:val="center"/>
        <w:rPr>
          <w:rFonts w:ascii="ＭＳ ゴシック" w:eastAsia="ＭＳ ゴシック" w:hAnsi="ＭＳ ゴシック"/>
          <w:sz w:val="24"/>
        </w:rPr>
      </w:pPr>
      <w:r w:rsidRPr="000A5534">
        <w:rPr>
          <w:rFonts w:ascii="ＭＳ ゴシック" w:eastAsia="ＭＳ ゴシック" w:hAnsi="ＭＳ ゴシック" w:hint="eastAsia"/>
          <w:sz w:val="24"/>
        </w:rPr>
        <w:t>＜</w:t>
      </w:r>
      <w:r w:rsidR="00A5649E">
        <w:rPr>
          <w:rFonts w:ascii="ＭＳ ゴシック" w:eastAsia="ＭＳ ゴシック" w:hAnsi="ＭＳ ゴシック" w:hint="eastAsia"/>
          <w:sz w:val="24"/>
        </w:rPr>
        <w:t>箸尾駅前駐車場及び駐輪場に係る</w:t>
      </w:r>
      <w:r w:rsidR="000A5534" w:rsidRPr="000A5534">
        <w:rPr>
          <w:rFonts w:ascii="ＭＳ ゴシック" w:eastAsia="ＭＳ ゴシック" w:hAnsi="ＭＳ ゴシック" w:hint="eastAsia"/>
          <w:sz w:val="24"/>
        </w:rPr>
        <w:t>サウンディング型市場調査</w:t>
      </w:r>
      <w:r w:rsidRPr="000A5534">
        <w:rPr>
          <w:rFonts w:ascii="ＭＳ ゴシック" w:eastAsia="ＭＳ ゴシック" w:hAnsi="ＭＳ ゴシック" w:hint="eastAsia"/>
          <w:sz w:val="24"/>
        </w:rPr>
        <w:t>＞</w:t>
      </w:r>
    </w:p>
    <w:p w14:paraId="4C499D00" w14:textId="77777777"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14:paraId="29195B55" w14:textId="77777777" w:rsidTr="00C13610">
        <w:trPr>
          <w:trHeight w:val="737"/>
        </w:trPr>
        <w:tc>
          <w:tcPr>
            <w:tcW w:w="704" w:type="dxa"/>
            <w:vMerge w:val="restart"/>
          </w:tcPr>
          <w:p w14:paraId="3F18E65C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394A3DB3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14:paraId="702DD38A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5AA831A1" w14:textId="77777777" w:rsidTr="00C13610">
        <w:trPr>
          <w:trHeight w:val="737"/>
        </w:trPr>
        <w:tc>
          <w:tcPr>
            <w:tcW w:w="704" w:type="dxa"/>
            <w:vMerge/>
          </w:tcPr>
          <w:p w14:paraId="4CD18BA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E70286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14:paraId="4258906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6A1EA7C9" w14:textId="77777777" w:rsidTr="00C13610">
        <w:trPr>
          <w:trHeight w:val="737"/>
        </w:trPr>
        <w:tc>
          <w:tcPr>
            <w:tcW w:w="704" w:type="dxa"/>
            <w:vMerge/>
          </w:tcPr>
          <w:p w14:paraId="0184DD8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328CE8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14:paraId="6B548176" w14:textId="77777777"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14:paraId="23F787BA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15FFCB80" w14:textId="77777777" w:rsidTr="006C33CF">
        <w:trPr>
          <w:trHeight w:val="680"/>
        </w:trPr>
        <w:tc>
          <w:tcPr>
            <w:tcW w:w="704" w:type="dxa"/>
            <w:vMerge/>
          </w:tcPr>
          <w:p w14:paraId="3517B338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434614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14:paraId="54E46C31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5A178876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14:paraId="53DB0FF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069D9A55" w14:textId="77777777" w:rsidTr="006C33CF">
        <w:trPr>
          <w:trHeight w:val="680"/>
        </w:trPr>
        <w:tc>
          <w:tcPr>
            <w:tcW w:w="704" w:type="dxa"/>
            <w:vMerge/>
          </w:tcPr>
          <w:p w14:paraId="112EA866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45FEFBB0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0A7656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14:paraId="466AB48F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6FB571CF" w14:textId="77777777" w:rsidTr="006C33CF">
        <w:trPr>
          <w:trHeight w:val="680"/>
        </w:trPr>
        <w:tc>
          <w:tcPr>
            <w:tcW w:w="704" w:type="dxa"/>
            <w:vMerge/>
          </w:tcPr>
          <w:p w14:paraId="6736742F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2F142FF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80674D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14:paraId="3D07CFA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75993BFF" w14:textId="77777777" w:rsidTr="006C33CF">
        <w:trPr>
          <w:trHeight w:val="680"/>
        </w:trPr>
        <w:tc>
          <w:tcPr>
            <w:tcW w:w="704" w:type="dxa"/>
            <w:vMerge/>
          </w:tcPr>
          <w:p w14:paraId="1EDC0AFC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7A9E37E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D31792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14:paraId="173C0BB1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14:paraId="77EE50EB" w14:textId="77777777" w:rsidTr="006C33CF">
        <w:trPr>
          <w:trHeight w:val="680"/>
        </w:trPr>
        <w:tc>
          <w:tcPr>
            <w:tcW w:w="704" w:type="dxa"/>
            <w:vMerge w:val="restart"/>
          </w:tcPr>
          <w:p w14:paraId="129F9668" w14:textId="77777777"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0F59D57F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14:paraId="04602815" w14:textId="77777777"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14:paraId="6E954D12" w14:textId="77777777" w:rsidTr="006C33CF">
        <w:trPr>
          <w:trHeight w:val="680"/>
        </w:trPr>
        <w:tc>
          <w:tcPr>
            <w:tcW w:w="704" w:type="dxa"/>
            <w:vMerge/>
          </w:tcPr>
          <w:p w14:paraId="0CA3366B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14:paraId="6C6B61D6" w14:textId="77777777"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14:paraId="1856B4FD" w14:textId="77777777" w:rsidTr="005939AD">
        <w:trPr>
          <w:trHeight w:val="555"/>
        </w:trPr>
        <w:tc>
          <w:tcPr>
            <w:tcW w:w="704" w:type="dxa"/>
            <w:vMerge w:val="restart"/>
          </w:tcPr>
          <w:p w14:paraId="70BA8EF7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14:paraId="400B9B6F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14:paraId="2D378695" w14:textId="77777777" w:rsidTr="006C33CF">
        <w:trPr>
          <w:trHeight w:val="555"/>
        </w:trPr>
        <w:tc>
          <w:tcPr>
            <w:tcW w:w="704" w:type="dxa"/>
            <w:vMerge/>
          </w:tcPr>
          <w:p w14:paraId="516A0236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E3A336" w14:textId="1B3D0C07" w:rsidR="00E56632" w:rsidRPr="00241B78" w:rsidRDefault="004824C8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19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14:paraId="39F94767" w14:textId="77777777"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14:paraId="2B350CC4" w14:textId="77777777"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14:paraId="0EA69340" w14:textId="77777777" w:rsidTr="006C33CF">
        <w:trPr>
          <w:trHeight w:val="555"/>
        </w:trPr>
        <w:tc>
          <w:tcPr>
            <w:tcW w:w="704" w:type="dxa"/>
            <w:vMerge/>
          </w:tcPr>
          <w:p w14:paraId="4632D1A1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A0DC9D" w14:textId="3C448410" w:rsidR="00E56632" w:rsidRDefault="004824C8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14:paraId="043C45AF" w14:textId="77777777"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14:paraId="174A0B77" w14:textId="77777777"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14:paraId="78BAC329" w14:textId="77777777" w:rsidTr="006C33CF">
        <w:trPr>
          <w:trHeight w:val="680"/>
        </w:trPr>
        <w:tc>
          <w:tcPr>
            <w:tcW w:w="704" w:type="dxa"/>
            <w:vMerge w:val="restart"/>
          </w:tcPr>
          <w:p w14:paraId="276BA883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14:paraId="682C6E26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14:paraId="0B8A895D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14:paraId="5CC47B4B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14:paraId="20087B50" w14:textId="77777777" w:rsidTr="006C33CF">
        <w:trPr>
          <w:trHeight w:val="680"/>
        </w:trPr>
        <w:tc>
          <w:tcPr>
            <w:tcW w:w="704" w:type="dxa"/>
            <w:vMerge/>
          </w:tcPr>
          <w:p w14:paraId="2FDDF0B6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7068307C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6818F1FE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14:paraId="4C796080" w14:textId="77777777" w:rsidTr="006C33CF">
        <w:trPr>
          <w:trHeight w:val="680"/>
        </w:trPr>
        <w:tc>
          <w:tcPr>
            <w:tcW w:w="704" w:type="dxa"/>
            <w:vMerge/>
          </w:tcPr>
          <w:p w14:paraId="006F5DF8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4B74A585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54FEC286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14:paraId="6E6621CC" w14:textId="77777777" w:rsidTr="006C33CF">
        <w:trPr>
          <w:trHeight w:val="680"/>
        </w:trPr>
        <w:tc>
          <w:tcPr>
            <w:tcW w:w="704" w:type="dxa"/>
            <w:vMerge/>
          </w:tcPr>
          <w:p w14:paraId="6777F5D3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001E8C01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2EEDA881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2B7B87" w14:textId="77777777"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14:paraId="222EE3F4" w14:textId="77777777"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14:paraId="7BEBCF6B" w14:textId="77777777"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BA1" w14:textId="77777777" w:rsidR="0097777E" w:rsidRDefault="0097777E" w:rsidP="00226CBE">
      <w:r>
        <w:separator/>
      </w:r>
    </w:p>
  </w:endnote>
  <w:endnote w:type="continuationSeparator" w:id="0">
    <w:p w14:paraId="5E0319EF" w14:textId="77777777"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C86" w14:textId="77777777" w:rsidR="0097777E" w:rsidRDefault="0097777E" w:rsidP="00226CBE">
      <w:r>
        <w:separator/>
      </w:r>
    </w:p>
  </w:footnote>
  <w:footnote w:type="continuationSeparator" w:id="0">
    <w:p w14:paraId="0B7D1A03" w14:textId="77777777"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415" w14:textId="77777777"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BE"/>
    <w:rsid w:val="000377FE"/>
    <w:rsid w:val="00066917"/>
    <w:rsid w:val="00074C35"/>
    <w:rsid w:val="000A5534"/>
    <w:rsid w:val="001A2A72"/>
    <w:rsid w:val="001F166B"/>
    <w:rsid w:val="00226CBE"/>
    <w:rsid w:val="00241B78"/>
    <w:rsid w:val="002C0476"/>
    <w:rsid w:val="003241B8"/>
    <w:rsid w:val="004824C8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20B13"/>
    <w:rsid w:val="0097777E"/>
    <w:rsid w:val="00986EBF"/>
    <w:rsid w:val="00A11625"/>
    <w:rsid w:val="00A5649E"/>
    <w:rsid w:val="00A75DF7"/>
    <w:rsid w:val="00B126AF"/>
    <w:rsid w:val="00B475EB"/>
    <w:rsid w:val="00B57E2C"/>
    <w:rsid w:val="00BF38B9"/>
    <w:rsid w:val="00BF4A35"/>
    <w:rsid w:val="00C13610"/>
    <w:rsid w:val="00DC558E"/>
    <w:rsid w:val="00DE064A"/>
    <w:rsid w:val="00E56632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238FCB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567F-69CF-4289-9606-FE6AE1B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藤本 清大</cp:lastModifiedBy>
  <cp:revision>4</cp:revision>
  <cp:lastPrinted>2020-02-07T07:59:00Z</cp:lastPrinted>
  <dcterms:created xsi:type="dcterms:W3CDTF">2023-10-11T04:42:00Z</dcterms:created>
  <dcterms:modified xsi:type="dcterms:W3CDTF">2023-10-23T05:56:00Z</dcterms:modified>
</cp:coreProperties>
</file>