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071" w:rsidRPr="00360FBF" w:rsidRDefault="001F7071" w:rsidP="00360FBF">
      <w:pPr>
        <w:spacing w:line="0" w:lineRule="atLeast"/>
        <w:jc w:val="center"/>
        <w:rPr>
          <w:rFonts w:ascii="メイリオ" w:eastAsia="メイリオ" w:hAnsi="メイリオ"/>
          <w:sz w:val="40"/>
        </w:rPr>
      </w:pPr>
      <w:r w:rsidRPr="00360FBF">
        <w:rPr>
          <w:rFonts w:ascii="メイリオ" w:eastAsia="メイリオ" w:hAnsi="メイリオ" w:hint="eastAsia"/>
          <w:sz w:val="40"/>
        </w:rPr>
        <w:t>応募用紙</w:t>
      </w:r>
    </w:p>
    <w:p w:rsidR="001F7071" w:rsidRPr="00360FBF" w:rsidRDefault="001F7071" w:rsidP="00360FBF">
      <w:pPr>
        <w:spacing w:line="0" w:lineRule="atLeast"/>
        <w:rPr>
          <w:rFonts w:ascii="メイリオ" w:eastAsia="メイリオ" w:hAnsi="メイリオ"/>
        </w:rPr>
      </w:pPr>
    </w:p>
    <w:p w:rsidR="001F7071" w:rsidRPr="00360FBF" w:rsidRDefault="003B190D" w:rsidP="00360FBF">
      <w:pPr>
        <w:spacing w:line="0" w:lineRule="atLeast"/>
        <w:jc w:val="right"/>
        <w:rPr>
          <w:rFonts w:ascii="メイリオ" w:eastAsia="メイリオ" w:hAnsi="メイリオ"/>
          <w:sz w:val="24"/>
          <w:szCs w:val="24"/>
        </w:rPr>
      </w:pPr>
      <w:r>
        <w:rPr>
          <w:rFonts w:ascii="メイリオ" w:eastAsia="メイリオ" w:hAnsi="メイリオ" w:hint="eastAsia"/>
          <w:sz w:val="24"/>
          <w:szCs w:val="24"/>
        </w:rPr>
        <w:t>令和３年１０</w:t>
      </w:r>
      <w:r w:rsidR="001F7071" w:rsidRPr="00360FBF">
        <w:rPr>
          <w:rFonts w:ascii="メイリオ" w:eastAsia="メイリオ" w:hAnsi="メイリオ" w:hint="eastAsia"/>
          <w:sz w:val="24"/>
          <w:szCs w:val="24"/>
        </w:rPr>
        <w:t>月　　日提出</w:t>
      </w:r>
    </w:p>
    <w:tbl>
      <w:tblPr>
        <w:tblStyle w:val="a3"/>
        <w:tblW w:w="10485" w:type="dxa"/>
        <w:tblLook w:val="04A0" w:firstRow="1" w:lastRow="0" w:firstColumn="1" w:lastColumn="0" w:noHBand="0" w:noVBand="1"/>
      </w:tblPr>
      <w:tblGrid>
        <w:gridCol w:w="1698"/>
        <w:gridCol w:w="1416"/>
        <w:gridCol w:w="3402"/>
        <w:gridCol w:w="1559"/>
        <w:gridCol w:w="2410"/>
      </w:tblGrid>
      <w:tr w:rsidR="00360FBF" w:rsidRPr="00360FBF" w:rsidTr="00EE456F">
        <w:tc>
          <w:tcPr>
            <w:tcW w:w="1698" w:type="dxa"/>
            <w:vAlign w:val="center"/>
          </w:tcPr>
          <w:p w:rsidR="00360FBF" w:rsidRPr="00360FBF" w:rsidRDefault="00360FBF" w:rsidP="00EE456F">
            <w:pPr>
              <w:spacing w:line="0" w:lineRule="atLeast"/>
              <w:jc w:val="distribute"/>
              <w:rPr>
                <w:rFonts w:ascii="メイリオ" w:eastAsia="メイリオ" w:hAnsi="メイリオ"/>
                <w:sz w:val="24"/>
                <w:szCs w:val="24"/>
              </w:rPr>
            </w:pPr>
            <w:r w:rsidRPr="00360FBF">
              <w:rPr>
                <w:rFonts w:ascii="メイリオ" w:eastAsia="メイリオ" w:hAnsi="メイリオ" w:hint="eastAsia"/>
                <w:sz w:val="24"/>
                <w:szCs w:val="24"/>
              </w:rPr>
              <w:t>ふりがな</w:t>
            </w:r>
          </w:p>
        </w:tc>
        <w:tc>
          <w:tcPr>
            <w:tcW w:w="4818" w:type="dxa"/>
            <w:gridSpan w:val="2"/>
          </w:tcPr>
          <w:p w:rsidR="00360FBF" w:rsidRPr="00360FBF" w:rsidRDefault="00360FBF" w:rsidP="00360FBF">
            <w:pPr>
              <w:spacing w:line="0" w:lineRule="atLeast"/>
              <w:jc w:val="left"/>
              <w:rPr>
                <w:rFonts w:ascii="メイリオ" w:eastAsia="メイリオ" w:hAnsi="メイリオ"/>
                <w:sz w:val="24"/>
                <w:szCs w:val="24"/>
              </w:rPr>
            </w:pPr>
          </w:p>
        </w:tc>
        <w:tc>
          <w:tcPr>
            <w:tcW w:w="1559" w:type="dxa"/>
            <w:vAlign w:val="center"/>
          </w:tcPr>
          <w:p w:rsidR="00360FBF" w:rsidRPr="00360FBF" w:rsidRDefault="00360FBF" w:rsidP="00360FBF">
            <w:pPr>
              <w:spacing w:line="0" w:lineRule="atLeast"/>
              <w:jc w:val="center"/>
              <w:rPr>
                <w:rFonts w:ascii="メイリオ" w:eastAsia="メイリオ" w:hAnsi="メイリオ"/>
                <w:sz w:val="24"/>
                <w:szCs w:val="24"/>
              </w:rPr>
            </w:pPr>
            <w:r w:rsidRPr="00360FBF">
              <w:rPr>
                <w:rFonts w:ascii="メイリオ" w:eastAsia="メイリオ" w:hAnsi="メイリオ" w:hint="eastAsia"/>
                <w:sz w:val="24"/>
                <w:szCs w:val="24"/>
              </w:rPr>
              <w:t>性別</w:t>
            </w:r>
          </w:p>
        </w:tc>
        <w:tc>
          <w:tcPr>
            <w:tcW w:w="2410" w:type="dxa"/>
            <w:vAlign w:val="center"/>
          </w:tcPr>
          <w:p w:rsidR="00360FBF" w:rsidRPr="00360FBF" w:rsidRDefault="00360FBF" w:rsidP="00360FBF">
            <w:pPr>
              <w:spacing w:line="0" w:lineRule="atLeast"/>
              <w:jc w:val="center"/>
              <w:rPr>
                <w:rFonts w:ascii="メイリオ" w:eastAsia="メイリオ" w:hAnsi="メイリオ"/>
                <w:sz w:val="24"/>
                <w:szCs w:val="24"/>
              </w:rPr>
            </w:pPr>
            <w:r w:rsidRPr="00360FBF">
              <w:rPr>
                <w:rFonts w:ascii="メイリオ" w:eastAsia="メイリオ" w:hAnsi="メイリオ" w:hint="eastAsia"/>
                <w:sz w:val="24"/>
                <w:szCs w:val="24"/>
              </w:rPr>
              <w:t>年齢</w:t>
            </w:r>
          </w:p>
        </w:tc>
      </w:tr>
      <w:tr w:rsidR="00360FBF" w:rsidRPr="00360FBF" w:rsidTr="00EE456F">
        <w:trPr>
          <w:trHeight w:val="835"/>
        </w:trPr>
        <w:tc>
          <w:tcPr>
            <w:tcW w:w="1698" w:type="dxa"/>
            <w:vAlign w:val="center"/>
          </w:tcPr>
          <w:p w:rsidR="00360FBF" w:rsidRPr="00360FBF" w:rsidRDefault="00360FBF" w:rsidP="00EE456F">
            <w:pPr>
              <w:spacing w:line="0" w:lineRule="atLeast"/>
              <w:jc w:val="distribute"/>
              <w:rPr>
                <w:rFonts w:ascii="メイリオ" w:eastAsia="メイリオ" w:hAnsi="メイリオ"/>
                <w:sz w:val="24"/>
                <w:szCs w:val="24"/>
              </w:rPr>
            </w:pPr>
            <w:r w:rsidRPr="00360FBF">
              <w:rPr>
                <w:rFonts w:ascii="メイリオ" w:eastAsia="メイリオ" w:hAnsi="メイリオ" w:hint="eastAsia"/>
                <w:sz w:val="24"/>
                <w:szCs w:val="24"/>
              </w:rPr>
              <w:t>氏　名</w:t>
            </w:r>
          </w:p>
        </w:tc>
        <w:tc>
          <w:tcPr>
            <w:tcW w:w="4818" w:type="dxa"/>
            <w:gridSpan w:val="2"/>
          </w:tcPr>
          <w:p w:rsidR="00360FBF" w:rsidRPr="00360FBF" w:rsidRDefault="00360FBF" w:rsidP="00360FBF">
            <w:pPr>
              <w:spacing w:line="0" w:lineRule="atLeast"/>
              <w:jc w:val="left"/>
              <w:rPr>
                <w:rFonts w:ascii="メイリオ" w:eastAsia="メイリオ" w:hAnsi="メイリオ"/>
                <w:sz w:val="24"/>
                <w:szCs w:val="24"/>
              </w:rPr>
            </w:pPr>
          </w:p>
        </w:tc>
        <w:tc>
          <w:tcPr>
            <w:tcW w:w="1559" w:type="dxa"/>
          </w:tcPr>
          <w:p w:rsidR="00360FBF" w:rsidRPr="00360FBF" w:rsidRDefault="00360FBF" w:rsidP="00360FBF">
            <w:pPr>
              <w:spacing w:line="0" w:lineRule="atLeast"/>
              <w:jc w:val="left"/>
              <w:rPr>
                <w:rFonts w:ascii="メイリオ" w:eastAsia="メイリオ" w:hAnsi="メイリオ"/>
                <w:sz w:val="24"/>
                <w:szCs w:val="24"/>
              </w:rPr>
            </w:pPr>
          </w:p>
        </w:tc>
        <w:tc>
          <w:tcPr>
            <w:tcW w:w="2410" w:type="dxa"/>
            <w:vAlign w:val="center"/>
          </w:tcPr>
          <w:p w:rsidR="00360FBF" w:rsidRPr="00360FBF" w:rsidRDefault="00360FBF" w:rsidP="00EE456F">
            <w:pPr>
              <w:spacing w:line="0" w:lineRule="atLeast"/>
              <w:jc w:val="right"/>
              <w:rPr>
                <w:rFonts w:ascii="メイリオ" w:eastAsia="メイリオ" w:hAnsi="メイリオ"/>
                <w:sz w:val="24"/>
                <w:szCs w:val="24"/>
              </w:rPr>
            </w:pPr>
            <w:r w:rsidRPr="00360FBF">
              <w:rPr>
                <w:rFonts w:ascii="メイリオ" w:eastAsia="メイリオ" w:hAnsi="メイリオ" w:hint="eastAsia"/>
                <w:sz w:val="24"/>
                <w:szCs w:val="24"/>
              </w:rPr>
              <w:t xml:space="preserve">　　　　　歳</w:t>
            </w:r>
          </w:p>
        </w:tc>
      </w:tr>
      <w:tr w:rsidR="00360FBF" w:rsidRPr="00360FBF" w:rsidTr="00EE456F">
        <w:trPr>
          <w:trHeight w:val="691"/>
        </w:trPr>
        <w:tc>
          <w:tcPr>
            <w:tcW w:w="1698" w:type="dxa"/>
            <w:vAlign w:val="center"/>
          </w:tcPr>
          <w:p w:rsidR="00360FBF" w:rsidRPr="00360FBF" w:rsidRDefault="00360FBF" w:rsidP="00EE456F">
            <w:pPr>
              <w:spacing w:line="0" w:lineRule="atLeast"/>
              <w:jc w:val="distribute"/>
              <w:rPr>
                <w:rFonts w:ascii="メイリオ" w:eastAsia="メイリオ" w:hAnsi="メイリオ"/>
                <w:sz w:val="24"/>
                <w:szCs w:val="24"/>
              </w:rPr>
            </w:pPr>
            <w:r w:rsidRPr="00360FBF">
              <w:rPr>
                <w:rFonts w:ascii="メイリオ" w:eastAsia="メイリオ" w:hAnsi="メイリオ" w:hint="eastAsia"/>
                <w:sz w:val="24"/>
                <w:szCs w:val="24"/>
              </w:rPr>
              <w:t>住　所</w:t>
            </w:r>
          </w:p>
        </w:tc>
        <w:tc>
          <w:tcPr>
            <w:tcW w:w="8787" w:type="dxa"/>
            <w:gridSpan w:val="4"/>
            <w:vAlign w:val="center"/>
          </w:tcPr>
          <w:p w:rsidR="00360FBF" w:rsidRPr="00360FBF" w:rsidRDefault="00360FBF" w:rsidP="00EE456F">
            <w:pPr>
              <w:spacing w:line="0" w:lineRule="atLeast"/>
              <w:rPr>
                <w:rFonts w:ascii="メイリオ" w:eastAsia="メイリオ" w:hAnsi="メイリオ"/>
                <w:sz w:val="24"/>
                <w:szCs w:val="24"/>
              </w:rPr>
            </w:pPr>
            <w:r w:rsidRPr="00360FBF">
              <w:rPr>
                <w:rFonts w:ascii="メイリオ" w:eastAsia="メイリオ" w:hAnsi="メイリオ" w:hint="eastAsia"/>
                <w:sz w:val="24"/>
                <w:szCs w:val="24"/>
              </w:rPr>
              <w:t>広陵町</w:t>
            </w:r>
          </w:p>
        </w:tc>
      </w:tr>
      <w:tr w:rsidR="00360FBF" w:rsidRPr="00360FBF" w:rsidTr="00181F8E">
        <w:trPr>
          <w:trHeight w:val="404"/>
        </w:trPr>
        <w:tc>
          <w:tcPr>
            <w:tcW w:w="1698" w:type="dxa"/>
            <w:vMerge w:val="restart"/>
            <w:vAlign w:val="center"/>
          </w:tcPr>
          <w:p w:rsidR="00360FBF" w:rsidRPr="00360FBF" w:rsidRDefault="00360FBF" w:rsidP="00EE456F">
            <w:pPr>
              <w:spacing w:line="0" w:lineRule="atLeast"/>
              <w:jc w:val="distribute"/>
              <w:rPr>
                <w:rFonts w:ascii="メイリオ" w:eastAsia="メイリオ" w:hAnsi="メイリオ"/>
                <w:sz w:val="24"/>
                <w:szCs w:val="24"/>
              </w:rPr>
            </w:pPr>
            <w:r w:rsidRPr="00360FBF">
              <w:rPr>
                <w:rFonts w:ascii="メイリオ" w:eastAsia="メイリオ" w:hAnsi="メイリオ" w:hint="eastAsia"/>
                <w:sz w:val="24"/>
                <w:szCs w:val="24"/>
              </w:rPr>
              <w:t>連絡先</w:t>
            </w:r>
          </w:p>
        </w:tc>
        <w:tc>
          <w:tcPr>
            <w:tcW w:w="1416" w:type="dxa"/>
            <w:tcBorders>
              <w:bottom w:val="dotted" w:sz="4" w:space="0" w:color="auto"/>
              <w:right w:val="dotted" w:sz="4" w:space="0" w:color="auto"/>
            </w:tcBorders>
            <w:vAlign w:val="center"/>
          </w:tcPr>
          <w:p w:rsidR="00360FBF" w:rsidRPr="00181F8E" w:rsidRDefault="00360FBF" w:rsidP="00EE456F">
            <w:pPr>
              <w:jc w:val="center"/>
              <w:rPr>
                <w:rFonts w:ascii="メイリオ" w:eastAsia="メイリオ" w:hAnsi="メイリオ"/>
                <w:szCs w:val="24"/>
              </w:rPr>
            </w:pPr>
            <w:r w:rsidRPr="00181F8E">
              <w:rPr>
                <w:rFonts w:ascii="メイリオ" w:eastAsia="メイリオ" w:hAnsi="メイリオ" w:hint="eastAsia"/>
                <w:spacing w:val="270"/>
                <w:kern w:val="0"/>
                <w:szCs w:val="24"/>
                <w:fitText w:val="960" w:id="-1800229888"/>
              </w:rPr>
              <w:t>電</w:t>
            </w:r>
            <w:r w:rsidRPr="00181F8E">
              <w:rPr>
                <w:rFonts w:ascii="メイリオ" w:eastAsia="メイリオ" w:hAnsi="メイリオ" w:hint="eastAsia"/>
                <w:kern w:val="0"/>
                <w:szCs w:val="24"/>
                <w:fitText w:val="960" w:id="-1800229888"/>
              </w:rPr>
              <w:t>話</w:t>
            </w:r>
          </w:p>
        </w:tc>
        <w:tc>
          <w:tcPr>
            <w:tcW w:w="7371" w:type="dxa"/>
            <w:gridSpan w:val="3"/>
            <w:tcBorders>
              <w:left w:val="dotted" w:sz="4" w:space="0" w:color="auto"/>
              <w:bottom w:val="dotted" w:sz="4" w:space="0" w:color="auto"/>
            </w:tcBorders>
          </w:tcPr>
          <w:p w:rsidR="00AC5DB6" w:rsidRPr="00AC5DB6" w:rsidRDefault="00AC5DB6" w:rsidP="00EE456F">
            <w:pPr>
              <w:jc w:val="left"/>
              <w:rPr>
                <w:rFonts w:ascii="メイリオ" w:eastAsia="メイリオ" w:hAnsi="メイリオ" w:hint="eastAsia"/>
                <w:sz w:val="16"/>
                <w:szCs w:val="24"/>
              </w:rPr>
            </w:pPr>
            <w:r w:rsidRPr="00AC5DB6">
              <w:rPr>
                <w:rFonts w:ascii="メイリオ" w:eastAsia="メイリオ" w:hAnsi="メイリオ" w:hint="eastAsia"/>
                <w:sz w:val="16"/>
                <w:szCs w:val="24"/>
              </w:rPr>
              <w:t>※日中連絡のとりやすい番号</w:t>
            </w:r>
          </w:p>
        </w:tc>
      </w:tr>
      <w:tr w:rsidR="00360FBF" w:rsidRPr="00360FBF" w:rsidTr="00181F8E">
        <w:trPr>
          <w:trHeight w:val="510"/>
        </w:trPr>
        <w:tc>
          <w:tcPr>
            <w:tcW w:w="1698" w:type="dxa"/>
            <w:vMerge/>
            <w:vAlign w:val="center"/>
          </w:tcPr>
          <w:p w:rsidR="00360FBF" w:rsidRPr="00360FBF" w:rsidRDefault="00360FBF" w:rsidP="00EE456F">
            <w:pPr>
              <w:spacing w:line="0" w:lineRule="atLeast"/>
              <w:jc w:val="distribute"/>
              <w:rPr>
                <w:rFonts w:ascii="メイリオ" w:eastAsia="メイリオ" w:hAnsi="メイリオ"/>
                <w:sz w:val="24"/>
                <w:szCs w:val="24"/>
              </w:rPr>
            </w:pPr>
          </w:p>
        </w:tc>
        <w:tc>
          <w:tcPr>
            <w:tcW w:w="1416" w:type="dxa"/>
            <w:tcBorders>
              <w:top w:val="dotted" w:sz="4" w:space="0" w:color="auto"/>
              <w:bottom w:val="dotted" w:sz="4" w:space="0" w:color="auto"/>
              <w:right w:val="dotted" w:sz="4" w:space="0" w:color="auto"/>
            </w:tcBorders>
            <w:vAlign w:val="center"/>
          </w:tcPr>
          <w:p w:rsidR="00360FBF" w:rsidRPr="00181F8E" w:rsidRDefault="00360FBF" w:rsidP="00EE456F">
            <w:pPr>
              <w:jc w:val="center"/>
              <w:rPr>
                <w:rFonts w:ascii="メイリオ" w:eastAsia="メイリオ" w:hAnsi="メイリオ"/>
                <w:szCs w:val="24"/>
              </w:rPr>
            </w:pPr>
            <w:r w:rsidRPr="00181F8E">
              <w:rPr>
                <w:rFonts w:ascii="メイリオ" w:eastAsia="メイリオ" w:hAnsi="メイリオ" w:hint="eastAsia"/>
                <w:spacing w:val="278"/>
                <w:kern w:val="0"/>
                <w:szCs w:val="24"/>
                <w:fitText w:val="960" w:id="-1800229887"/>
              </w:rPr>
              <w:t>FA</w:t>
            </w:r>
            <w:r w:rsidRPr="00181F8E">
              <w:rPr>
                <w:rFonts w:ascii="メイリオ" w:eastAsia="メイリオ" w:hAnsi="メイリオ" w:hint="eastAsia"/>
                <w:spacing w:val="2"/>
                <w:kern w:val="0"/>
                <w:szCs w:val="24"/>
                <w:fitText w:val="960" w:id="-1800229887"/>
              </w:rPr>
              <w:t>X</w:t>
            </w:r>
          </w:p>
        </w:tc>
        <w:tc>
          <w:tcPr>
            <w:tcW w:w="7371" w:type="dxa"/>
            <w:gridSpan w:val="3"/>
            <w:tcBorders>
              <w:top w:val="dotted" w:sz="4" w:space="0" w:color="auto"/>
              <w:left w:val="dotted" w:sz="4" w:space="0" w:color="auto"/>
              <w:bottom w:val="dotted" w:sz="4" w:space="0" w:color="auto"/>
            </w:tcBorders>
          </w:tcPr>
          <w:p w:rsidR="00360FBF" w:rsidRPr="00360FBF" w:rsidRDefault="00360FBF" w:rsidP="00EE456F">
            <w:pPr>
              <w:jc w:val="left"/>
              <w:rPr>
                <w:rFonts w:ascii="メイリオ" w:eastAsia="メイリオ" w:hAnsi="メイリオ"/>
                <w:sz w:val="24"/>
                <w:szCs w:val="24"/>
              </w:rPr>
            </w:pPr>
          </w:p>
        </w:tc>
      </w:tr>
      <w:tr w:rsidR="00360FBF" w:rsidRPr="00360FBF" w:rsidTr="00181F8E">
        <w:trPr>
          <w:trHeight w:val="510"/>
        </w:trPr>
        <w:tc>
          <w:tcPr>
            <w:tcW w:w="1698" w:type="dxa"/>
            <w:vMerge/>
            <w:vAlign w:val="center"/>
          </w:tcPr>
          <w:p w:rsidR="00360FBF" w:rsidRPr="00360FBF" w:rsidRDefault="00360FBF" w:rsidP="00EE456F">
            <w:pPr>
              <w:spacing w:line="0" w:lineRule="atLeast"/>
              <w:jc w:val="distribute"/>
              <w:rPr>
                <w:rFonts w:ascii="メイリオ" w:eastAsia="メイリオ" w:hAnsi="メイリオ"/>
                <w:sz w:val="24"/>
                <w:szCs w:val="24"/>
              </w:rPr>
            </w:pPr>
          </w:p>
        </w:tc>
        <w:tc>
          <w:tcPr>
            <w:tcW w:w="1416" w:type="dxa"/>
            <w:tcBorders>
              <w:top w:val="dotted" w:sz="4" w:space="0" w:color="auto"/>
              <w:right w:val="dotted" w:sz="4" w:space="0" w:color="auto"/>
            </w:tcBorders>
            <w:vAlign w:val="center"/>
          </w:tcPr>
          <w:p w:rsidR="00360FBF" w:rsidRPr="00181F8E" w:rsidRDefault="00360FBF" w:rsidP="00EE456F">
            <w:pPr>
              <w:jc w:val="center"/>
              <w:rPr>
                <w:rFonts w:ascii="メイリオ" w:eastAsia="メイリオ" w:hAnsi="メイリオ"/>
                <w:szCs w:val="24"/>
              </w:rPr>
            </w:pPr>
            <w:r w:rsidRPr="00181F8E">
              <w:rPr>
                <w:rFonts w:ascii="メイリオ" w:eastAsia="メイリオ" w:hAnsi="メイリオ" w:hint="eastAsia"/>
                <w:spacing w:val="27"/>
                <w:kern w:val="0"/>
                <w:szCs w:val="24"/>
                <w:fitText w:val="960" w:id="-1800229886"/>
              </w:rPr>
              <w:t>Eメー</w:t>
            </w:r>
            <w:r w:rsidRPr="00181F8E">
              <w:rPr>
                <w:rFonts w:ascii="メイリオ" w:eastAsia="メイリオ" w:hAnsi="メイリオ" w:hint="eastAsia"/>
                <w:kern w:val="0"/>
                <w:szCs w:val="24"/>
                <w:fitText w:val="960" w:id="-1800229886"/>
              </w:rPr>
              <w:t>ル</w:t>
            </w:r>
          </w:p>
        </w:tc>
        <w:tc>
          <w:tcPr>
            <w:tcW w:w="7371" w:type="dxa"/>
            <w:gridSpan w:val="3"/>
            <w:tcBorders>
              <w:top w:val="dotted" w:sz="4" w:space="0" w:color="auto"/>
              <w:left w:val="dotted" w:sz="4" w:space="0" w:color="auto"/>
            </w:tcBorders>
          </w:tcPr>
          <w:p w:rsidR="00360FBF" w:rsidRPr="00360FBF" w:rsidRDefault="00360FBF" w:rsidP="00EE456F">
            <w:pPr>
              <w:jc w:val="left"/>
              <w:rPr>
                <w:rFonts w:ascii="メイリオ" w:eastAsia="メイリオ" w:hAnsi="メイリオ"/>
                <w:sz w:val="24"/>
                <w:szCs w:val="24"/>
              </w:rPr>
            </w:pPr>
          </w:p>
        </w:tc>
      </w:tr>
      <w:tr w:rsidR="00360FBF" w:rsidRPr="00360FBF" w:rsidTr="00181F8E">
        <w:trPr>
          <w:trHeight w:val="492"/>
        </w:trPr>
        <w:tc>
          <w:tcPr>
            <w:tcW w:w="1698" w:type="dxa"/>
            <w:vAlign w:val="center"/>
          </w:tcPr>
          <w:p w:rsidR="00360FBF" w:rsidRPr="00360FBF" w:rsidRDefault="00360FBF" w:rsidP="00EE456F">
            <w:pPr>
              <w:spacing w:line="0" w:lineRule="atLeast"/>
              <w:jc w:val="distribute"/>
              <w:rPr>
                <w:rFonts w:ascii="メイリオ" w:eastAsia="メイリオ" w:hAnsi="メイリオ"/>
                <w:sz w:val="24"/>
                <w:szCs w:val="24"/>
              </w:rPr>
            </w:pPr>
            <w:r w:rsidRPr="00360FBF">
              <w:rPr>
                <w:rFonts w:ascii="メイリオ" w:eastAsia="メイリオ" w:hAnsi="メイリオ" w:hint="eastAsia"/>
                <w:sz w:val="24"/>
                <w:szCs w:val="24"/>
              </w:rPr>
              <w:t>職業</w:t>
            </w:r>
          </w:p>
        </w:tc>
        <w:tc>
          <w:tcPr>
            <w:tcW w:w="8787" w:type="dxa"/>
            <w:gridSpan w:val="4"/>
            <w:vAlign w:val="center"/>
          </w:tcPr>
          <w:p w:rsidR="00360FBF" w:rsidRPr="00360FBF" w:rsidRDefault="00360FBF" w:rsidP="00EE456F">
            <w:pPr>
              <w:spacing w:line="0" w:lineRule="atLeast"/>
              <w:jc w:val="center"/>
              <w:rPr>
                <w:rFonts w:ascii="メイリオ" w:eastAsia="メイリオ" w:hAnsi="メイリオ"/>
                <w:sz w:val="24"/>
                <w:szCs w:val="24"/>
              </w:rPr>
            </w:pPr>
            <w:r w:rsidRPr="00360FBF">
              <w:rPr>
                <w:rFonts w:ascii="メイリオ" w:eastAsia="メイリオ" w:hAnsi="メイリオ" w:hint="eastAsia"/>
                <w:sz w:val="24"/>
                <w:szCs w:val="24"/>
              </w:rPr>
              <w:t xml:space="preserve">学生　</w:t>
            </w:r>
            <w:r w:rsidR="00181F8E">
              <w:rPr>
                <w:rFonts w:ascii="メイリオ" w:eastAsia="メイリオ" w:hAnsi="メイリオ" w:hint="eastAsia"/>
                <w:sz w:val="24"/>
                <w:szCs w:val="24"/>
              </w:rPr>
              <w:t xml:space="preserve">　</w:t>
            </w:r>
            <w:r w:rsidRPr="00360FBF">
              <w:rPr>
                <w:rFonts w:ascii="メイリオ" w:eastAsia="メイリオ" w:hAnsi="メイリオ" w:hint="eastAsia"/>
                <w:sz w:val="24"/>
                <w:szCs w:val="24"/>
              </w:rPr>
              <w:t>ﾊﾟｰﾄ・ｱﾙﾊﾞｲﾄ</w:t>
            </w:r>
            <w:r w:rsidR="00181F8E">
              <w:rPr>
                <w:rFonts w:ascii="メイリオ" w:eastAsia="メイリオ" w:hAnsi="メイリオ" w:hint="eastAsia"/>
                <w:sz w:val="24"/>
                <w:szCs w:val="24"/>
              </w:rPr>
              <w:t xml:space="preserve">　</w:t>
            </w:r>
            <w:r w:rsidRPr="00360FBF">
              <w:rPr>
                <w:rFonts w:ascii="メイリオ" w:eastAsia="メイリオ" w:hAnsi="メイリオ" w:hint="eastAsia"/>
                <w:sz w:val="24"/>
                <w:szCs w:val="24"/>
              </w:rPr>
              <w:t xml:space="preserve">　会社員　</w:t>
            </w:r>
            <w:r w:rsidR="00181F8E">
              <w:rPr>
                <w:rFonts w:ascii="メイリオ" w:eastAsia="メイリオ" w:hAnsi="メイリオ" w:hint="eastAsia"/>
                <w:sz w:val="24"/>
                <w:szCs w:val="24"/>
              </w:rPr>
              <w:t xml:space="preserve">　</w:t>
            </w:r>
            <w:r w:rsidRPr="00360FBF">
              <w:rPr>
                <w:rFonts w:ascii="メイリオ" w:eastAsia="メイリオ" w:hAnsi="メイリオ" w:hint="eastAsia"/>
                <w:sz w:val="24"/>
                <w:szCs w:val="24"/>
              </w:rPr>
              <w:t xml:space="preserve">自営業　</w:t>
            </w:r>
            <w:r w:rsidR="00181F8E">
              <w:rPr>
                <w:rFonts w:ascii="メイリオ" w:eastAsia="メイリオ" w:hAnsi="メイリオ" w:hint="eastAsia"/>
                <w:sz w:val="24"/>
                <w:szCs w:val="24"/>
              </w:rPr>
              <w:t xml:space="preserve">　</w:t>
            </w:r>
            <w:r w:rsidRPr="00360FBF">
              <w:rPr>
                <w:rFonts w:ascii="メイリオ" w:eastAsia="メイリオ" w:hAnsi="メイリオ" w:hint="eastAsia"/>
                <w:sz w:val="24"/>
                <w:szCs w:val="24"/>
              </w:rPr>
              <w:t xml:space="preserve">無職　</w:t>
            </w:r>
            <w:r w:rsidR="00181F8E">
              <w:rPr>
                <w:rFonts w:ascii="メイリオ" w:eastAsia="メイリオ" w:hAnsi="メイリオ" w:hint="eastAsia"/>
                <w:sz w:val="24"/>
                <w:szCs w:val="24"/>
              </w:rPr>
              <w:t xml:space="preserve">　</w:t>
            </w:r>
            <w:r w:rsidRPr="00360FBF">
              <w:rPr>
                <w:rFonts w:ascii="メイリオ" w:eastAsia="メイリオ" w:hAnsi="メイリオ" w:hint="eastAsia"/>
                <w:sz w:val="24"/>
                <w:szCs w:val="24"/>
              </w:rPr>
              <w:t>その他（　　　　）</w:t>
            </w:r>
          </w:p>
        </w:tc>
      </w:tr>
      <w:tr w:rsidR="00360FBF" w:rsidRPr="00360FBF" w:rsidTr="00360FBF">
        <w:tc>
          <w:tcPr>
            <w:tcW w:w="1698" w:type="dxa"/>
            <w:vAlign w:val="center"/>
          </w:tcPr>
          <w:p w:rsidR="00360FBF" w:rsidRPr="00360FBF" w:rsidRDefault="00360FBF" w:rsidP="00EE456F">
            <w:pPr>
              <w:spacing w:line="0" w:lineRule="atLeast"/>
              <w:jc w:val="distribute"/>
              <w:rPr>
                <w:rFonts w:ascii="メイリオ" w:eastAsia="メイリオ" w:hAnsi="メイリオ"/>
                <w:sz w:val="24"/>
                <w:szCs w:val="24"/>
              </w:rPr>
            </w:pPr>
            <w:r w:rsidRPr="00360FBF">
              <w:rPr>
                <w:rFonts w:ascii="メイリオ" w:eastAsia="メイリオ" w:hAnsi="メイリオ" w:hint="eastAsia"/>
                <w:sz w:val="24"/>
                <w:szCs w:val="24"/>
              </w:rPr>
              <w:t>注意事項</w:t>
            </w:r>
          </w:p>
        </w:tc>
        <w:tc>
          <w:tcPr>
            <w:tcW w:w="8787" w:type="dxa"/>
            <w:gridSpan w:val="4"/>
          </w:tcPr>
          <w:p w:rsidR="00181F8E" w:rsidRPr="00181F8E" w:rsidRDefault="00181F8E" w:rsidP="00181F8E">
            <w:pPr>
              <w:spacing w:line="0" w:lineRule="atLeast"/>
              <w:jc w:val="left"/>
              <w:rPr>
                <w:rFonts w:asciiTheme="minorEastAsia" w:hAnsiTheme="minorEastAsia"/>
                <w:sz w:val="24"/>
                <w:szCs w:val="24"/>
              </w:rPr>
            </w:pPr>
            <w:r w:rsidRPr="00181F8E">
              <w:rPr>
                <w:rFonts w:asciiTheme="minorEastAsia" w:hAnsiTheme="minorEastAsia" w:hint="eastAsia"/>
                <w:sz w:val="24"/>
                <w:szCs w:val="24"/>
              </w:rPr>
              <w:t>・委員の任期は委嘱日（令和３年</w:t>
            </w:r>
            <w:r w:rsidR="003B190D">
              <w:rPr>
                <w:rFonts w:asciiTheme="minorEastAsia" w:hAnsiTheme="minorEastAsia" w:hint="eastAsia"/>
                <w:sz w:val="24"/>
                <w:szCs w:val="24"/>
              </w:rPr>
              <w:t>１１</w:t>
            </w:r>
            <w:r w:rsidRPr="00181F8E">
              <w:rPr>
                <w:rFonts w:asciiTheme="minorEastAsia" w:hAnsiTheme="minorEastAsia" w:hint="eastAsia"/>
                <w:sz w:val="24"/>
                <w:szCs w:val="24"/>
              </w:rPr>
              <w:t>月（予定））から２年間</w:t>
            </w:r>
          </w:p>
          <w:p w:rsidR="00181F8E" w:rsidRPr="00181F8E" w:rsidRDefault="00181F8E" w:rsidP="00181F8E">
            <w:pPr>
              <w:spacing w:line="0" w:lineRule="atLeast"/>
              <w:jc w:val="left"/>
              <w:rPr>
                <w:rFonts w:asciiTheme="minorEastAsia" w:hAnsiTheme="minorEastAsia"/>
                <w:sz w:val="24"/>
                <w:szCs w:val="24"/>
              </w:rPr>
            </w:pPr>
            <w:r w:rsidRPr="00181F8E">
              <w:rPr>
                <w:rFonts w:asciiTheme="minorEastAsia" w:hAnsiTheme="minorEastAsia" w:hint="eastAsia"/>
                <w:sz w:val="24"/>
                <w:szCs w:val="24"/>
              </w:rPr>
              <w:t>・</w:t>
            </w:r>
            <w:r w:rsidR="00C97614">
              <w:rPr>
                <w:rFonts w:asciiTheme="minorEastAsia" w:hAnsiTheme="minorEastAsia" w:hint="eastAsia"/>
                <w:sz w:val="24"/>
                <w:szCs w:val="24"/>
              </w:rPr>
              <w:t>会議内容</w:t>
            </w:r>
          </w:p>
          <w:p w:rsidR="00181F8E" w:rsidRPr="005B6C43" w:rsidRDefault="003B190D" w:rsidP="005B6C43">
            <w:pPr>
              <w:pStyle w:val="a6"/>
              <w:numPr>
                <w:ilvl w:val="0"/>
                <w:numId w:val="1"/>
              </w:numPr>
              <w:spacing w:line="0" w:lineRule="atLeast"/>
              <w:ind w:leftChars="0"/>
              <w:jc w:val="left"/>
              <w:rPr>
                <w:rFonts w:asciiTheme="minorEastAsia" w:hAnsiTheme="minorEastAsia"/>
                <w:sz w:val="24"/>
                <w:szCs w:val="24"/>
              </w:rPr>
            </w:pPr>
            <w:r>
              <w:rPr>
                <w:rFonts w:asciiTheme="minorEastAsia" w:hAnsiTheme="minorEastAsia" w:hint="eastAsia"/>
                <w:sz w:val="24"/>
                <w:szCs w:val="24"/>
              </w:rPr>
              <w:t>自治基本条例の</w:t>
            </w:r>
            <w:r w:rsidR="0087134C">
              <w:rPr>
                <w:rFonts w:asciiTheme="minorEastAsia" w:hAnsiTheme="minorEastAsia" w:hint="eastAsia"/>
                <w:sz w:val="24"/>
                <w:szCs w:val="24"/>
              </w:rPr>
              <w:t>周知等推進に</w:t>
            </w:r>
            <w:r w:rsidR="00637D2D">
              <w:rPr>
                <w:rFonts w:asciiTheme="minorEastAsia" w:hAnsiTheme="minorEastAsia" w:hint="eastAsia"/>
                <w:sz w:val="24"/>
                <w:szCs w:val="24"/>
              </w:rPr>
              <w:t>ついて</w:t>
            </w:r>
          </w:p>
          <w:p w:rsidR="0087134C" w:rsidRDefault="00181F8E" w:rsidP="00181F8E">
            <w:pPr>
              <w:spacing w:line="0" w:lineRule="atLeast"/>
              <w:jc w:val="left"/>
              <w:rPr>
                <w:rFonts w:asciiTheme="minorEastAsia" w:hAnsiTheme="minorEastAsia"/>
                <w:sz w:val="24"/>
                <w:szCs w:val="24"/>
              </w:rPr>
            </w:pPr>
            <w:r w:rsidRPr="00181F8E">
              <w:rPr>
                <w:rFonts w:asciiTheme="minorEastAsia" w:hAnsiTheme="minorEastAsia" w:hint="eastAsia"/>
                <w:sz w:val="24"/>
                <w:szCs w:val="24"/>
              </w:rPr>
              <w:t xml:space="preserve">　</w:t>
            </w:r>
            <w:r w:rsidRPr="00181F8E">
              <w:rPr>
                <w:rFonts w:asciiTheme="minorEastAsia" w:hAnsiTheme="minorEastAsia"/>
                <w:sz w:val="24"/>
                <w:szCs w:val="24"/>
              </w:rPr>
              <w:t xml:space="preserve">2　</w:t>
            </w:r>
            <w:r w:rsidR="0087134C">
              <w:rPr>
                <w:rFonts w:asciiTheme="minorEastAsia" w:hAnsiTheme="minorEastAsia" w:hint="eastAsia"/>
                <w:sz w:val="24"/>
                <w:szCs w:val="24"/>
              </w:rPr>
              <w:t>自治基本条例の運用の評価</w:t>
            </w:r>
            <w:r w:rsidRPr="00181F8E">
              <w:rPr>
                <w:rFonts w:asciiTheme="minorEastAsia" w:hAnsiTheme="minorEastAsia"/>
                <w:sz w:val="24"/>
                <w:szCs w:val="24"/>
              </w:rPr>
              <w:t>検証</w:t>
            </w:r>
            <w:r w:rsidR="00C97614">
              <w:rPr>
                <w:rFonts w:asciiTheme="minorEastAsia" w:hAnsiTheme="minorEastAsia" w:hint="eastAsia"/>
                <w:sz w:val="24"/>
                <w:szCs w:val="24"/>
              </w:rPr>
              <w:t>について</w:t>
            </w:r>
          </w:p>
          <w:p w:rsidR="00181F8E" w:rsidRPr="00181F8E" w:rsidRDefault="00181F8E" w:rsidP="00181F8E">
            <w:pPr>
              <w:spacing w:line="0" w:lineRule="atLeast"/>
              <w:jc w:val="left"/>
              <w:rPr>
                <w:rFonts w:asciiTheme="minorEastAsia" w:hAnsiTheme="minorEastAsia"/>
                <w:sz w:val="24"/>
                <w:szCs w:val="24"/>
              </w:rPr>
            </w:pPr>
            <w:r w:rsidRPr="00181F8E">
              <w:rPr>
                <w:rFonts w:asciiTheme="minorEastAsia" w:hAnsiTheme="minorEastAsia"/>
                <w:sz w:val="24"/>
                <w:szCs w:val="24"/>
              </w:rPr>
              <w:t>（</w:t>
            </w:r>
            <w:r w:rsidR="0087134C">
              <w:rPr>
                <w:rFonts w:asciiTheme="minorEastAsia" w:hAnsiTheme="minorEastAsia" w:hint="eastAsia"/>
                <w:sz w:val="24"/>
                <w:szCs w:val="24"/>
              </w:rPr>
              <w:t>各</w:t>
            </w:r>
            <w:r w:rsidR="0087134C">
              <w:rPr>
                <w:rFonts w:asciiTheme="minorEastAsia" w:hAnsiTheme="minorEastAsia"/>
                <w:sz w:val="24"/>
                <w:szCs w:val="24"/>
              </w:rPr>
              <w:t>年度</w:t>
            </w:r>
            <w:r w:rsidR="005B6C43">
              <w:rPr>
                <w:rFonts w:asciiTheme="minorEastAsia" w:hAnsiTheme="minorEastAsia" w:hint="eastAsia"/>
                <w:sz w:val="24"/>
                <w:szCs w:val="24"/>
              </w:rPr>
              <w:t>、開催回数は</w:t>
            </w:r>
            <w:r w:rsidRPr="00181F8E">
              <w:rPr>
                <w:rFonts w:asciiTheme="minorEastAsia" w:hAnsiTheme="minorEastAsia"/>
                <w:sz w:val="24"/>
                <w:szCs w:val="24"/>
              </w:rPr>
              <w:t>年1</w:t>
            </w:r>
            <w:r w:rsidR="0087134C">
              <w:rPr>
                <w:rFonts w:asciiTheme="minorEastAsia" w:hAnsiTheme="minorEastAsia" w:hint="eastAsia"/>
                <w:sz w:val="24"/>
                <w:szCs w:val="24"/>
              </w:rPr>
              <w:t>～２</w:t>
            </w:r>
            <w:r w:rsidRPr="00181F8E">
              <w:rPr>
                <w:rFonts w:asciiTheme="minorEastAsia" w:hAnsiTheme="minorEastAsia"/>
                <w:sz w:val="24"/>
                <w:szCs w:val="24"/>
              </w:rPr>
              <w:t>回））</w:t>
            </w:r>
          </w:p>
          <w:p w:rsidR="00360FBF" w:rsidRPr="00181F8E" w:rsidRDefault="00360FBF" w:rsidP="00181F8E">
            <w:pPr>
              <w:spacing w:line="0" w:lineRule="atLeast"/>
              <w:jc w:val="left"/>
              <w:rPr>
                <w:rFonts w:asciiTheme="minorEastAsia" w:hAnsiTheme="minorEastAsia"/>
                <w:sz w:val="24"/>
                <w:szCs w:val="24"/>
              </w:rPr>
            </w:pPr>
            <w:r w:rsidRPr="00181F8E">
              <w:rPr>
                <w:rFonts w:asciiTheme="minorEastAsia" w:hAnsiTheme="minorEastAsia" w:hint="eastAsia"/>
                <w:sz w:val="24"/>
                <w:szCs w:val="24"/>
              </w:rPr>
              <w:t>・開催日</w:t>
            </w:r>
            <w:r w:rsidR="0087134C">
              <w:rPr>
                <w:rFonts w:asciiTheme="minorEastAsia" w:hAnsiTheme="minorEastAsia" w:hint="eastAsia"/>
                <w:sz w:val="24"/>
                <w:szCs w:val="24"/>
              </w:rPr>
              <w:t>時</w:t>
            </w:r>
            <w:r w:rsidRPr="00181F8E">
              <w:rPr>
                <w:rFonts w:asciiTheme="minorEastAsia" w:hAnsiTheme="minorEastAsia" w:hint="eastAsia"/>
                <w:sz w:val="24"/>
                <w:szCs w:val="24"/>
              </w:rPr>
              <w:t>は</w:t>
            </w:r>
            <w:r w:rsidR="0087134C">
              <w:rPr>
                <w:rFonts w:asciiTheme="minorEastAsia" w:hAnsiTheme="minorEastAsia" w:hint="eastAsia"/>
                <w:sz w:val="24"/>
                <w:szCs w:val="24"/>
              </w:rPr>
              <w:t>、</w:t>
            </w:r>
            <w:r w:rsidRPr="00181F8E">
              <w:rPr>
                <w:rFonts w:asciiTheme="minorEastAsia" w:hAnsiTheme="minorEastAsia" w:hint="eastAsia"/>
                <w:sz w:val="24"/>
                <w:szCs w:val="24"/>
              </w:rPr>
              <w:t>土日祝日または平日の夜となります。</w:t>
            </w:r>
          </w:p>
          <w:p w:rsidR="00360FBF" w:rsidRPr="00181F8E" w:rsidRDefault="00360FBF" w:rsidP="00181F8E">
            <w:pPr>
              <w:spacing w:line="0" w:lineRule="atLeast"/>
              <w:jc w:val="left"/>
              <w:rPr>
                <w:rFonts w:asciiTheme="minorEastAsia" w:hAnsiTheme="minorEastAsia"/>
                <w:sz w:val="24"/>
                <w:szCs w:val="24"/>
              </w:rPr>
            </w:pPr>
            <w:r w:rsidRPr="00181F8E">
              <w:rPr>
                <w:rFonts w:asciiTheme="minorEastAsia" w:hAnsiTheme="minorEastAsia" w:hint="eastAsia"/>
                <w:sz w:val="24"/>
                <w:szCs w:val="24"/>
              </w:rPr>
              <w:t>・開催場所は</w:t>
            </w:r>
            <w:r w:rsidR="0087134C">
              <w:rPr>
                <w:rFonts w:asciiTheme="minorEastAsia" w:hAnsiTheme="minorEastAsia" w:hint="eastAsia"/>
                <w:sz w:val="24"/>
                <w:szCs w:val="24"/>
              </w:rPr>
              <w:t>、</w:t>
            </w:r>
            <w:r w:rsidRPr="00181F8E">
              <w:rPr>
                <w:rFonts w:asciiTheme="minorEastAsia" w:hAnsiTheme="minorEastAsia" w:hint="eastAsia"/>
                <w:sz w:val="24"/>
                <w:szCs w:val="24"/>
              </w:rPr>
              <w:t>広陵町役場の予定です。</w:t>
            </w:r>
          </w:p>
          <w:p w:rsidR="00360FBF" w:rsidRPr="00360FBF" w:rsidRDefault="00360FBF" w:rsidP="005B6C43">
            <w:pPr>
              <w:spacing w:line="0" w:lineRule="atLeast"/>
              <w:ind w:left="240" w:hangingChars="100" w:hanging="240"/>
              <w:jc w:val="left"/>
              <w:rPr>
                <w:rFonts w:ascii="メイリオ" w:eastAsia="メイリオ" w:hAnsi="メイリオ"/>
                <w:sz w:val="24"/>
                <w:szCs w:val="24"/>
              </w:rPr>
            </w:pPr>
            <w:r w:rsidRPr="00181F8E">
              <w:rPr>
                <w:rFonts w:asciiTheme="minorEastAsia" w:hAnsiTheme="minorEastAsia" w:hint="eastAsia"/>
                <w:sz w:val="24"/>
                <w:szCs w:val="24"/>
              </w:rPr>
              <w:t>・参加のご希望をいただいても</w:t>
            </w:r>
            <w:r w:rsidR="0087134C">
              <w:rPr>
                <w:rFonts w:asciiTheme="minorEastAsia" w:hAnsiTheme="minorEastAsia" w:hint="eastAsia"/>
                <w:sz w:val="24"/>
                <w:szCs w:val="24"/>
              </w:rPr>
              <w:t>、</w:t>
            </w:r>
            <w:r w:rsidRPr="00181F8E">
              <w:rPr>
                <w:rFonts w:asciiTheme="minorEastAsia" w:hAnsiTheme="minorEastAsia" w:hint="eastAsia"/>
                <w:sz w:val="24"/>
                <w:szCs w:val="24"/>
              </w:rPr>
              <w:t>選考により希望に添えない場合がありますのでご了承ください。</w:t>
            </w:r>
          </w:p>
        </w:tc>
      </w:tr>
      <w:tr w:rsidR="00360FBF" w:rsidRPr="00360FBF" w:rsidTr="00181F8E">
        <w:trPr>
          <w:trHeight w:val="675"/>
        </w:trPr>
        <w:tc>
          <w:tcPr>
            <w:tcW w:w="8075" w:type="dxa"/>
            <w:gridSpan w:val="4"/>
            <w:vAlign w:val="center"/>
          </w:tcPr>
          <w:p w:rsidR="00360FBF" w:rsidRPr="00360FBF" w:rsidRDefault="00360FBF" w:rsidP="006671C2">
            <w:pPr>
              <w:spacing w:line="0" w:lineRule="atLeast"/>
              <w:jc w:val="center"/>
              <w:rPr>
                <w:rFonts w:ascii="メイリオ" w:eastAsia="メイリオ" w:hAnsi="メイリオ"/>
                <w:sz w:val="24"/>
                <w:szCs w:val="24"/>
              </w:rPr>
            </w:pPr>
            <w:r w:rsidRPr="00360FBF">
              <w:rPr>
                <w:rFonts w:ascii="メイリオ" w:eastAsia="メイリオ" w:hAnsi="メイリオ" w:hint="eastAsia"/>
                <w:sz w:val="24"/>
                <w:szCs w:val="24"/>
              </w:rPr>
              <w:t>上記注意事項に同意します。</w:t>
            </w:r>
          </w:p>
        </w:tc>
        <w:tc>
          <w:tcPr>
            <w:tcW w:w="2410" w:type="dxa"/>
            <w:vAlign w:val="center"/>
          </w:tcPr>
          <w:p w:rsidR="00360FBF" w:rsidRPr="00360FBF" w:rsidRDefault="00360FBF" w:rsidP="006671C2">
            <w:pPr>
              <w:spacing w:line="0" w:lineRule="atLeast"/>
              <w:jc w:val="center"/>
              <w:rPr>
                <w:rFonts w:ascii="メイリオ" w:eastAsia="メイリオ" w:hAnsi="メイリオ"/>
                <w:sz w:val="24"/>
                <w:szCs w:val="24"/>
              </w:rPr>
            </w:pPr>
            <w:r w:rsidRPr="00360FBF">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r>
    </w:tbl>
    <w:p w:rsidR="00360FBF" w:rsidRPr="00360FBF" w:rsidRDefault="00360FBF" w:rsidP="00181F8E">
      <w:pPr>
        <w:widowControl/>
        <w:spacing w:line="0" w:lineRule="atLeast"/>
        <w:jc w:val="left"/>
        <w:rPr>
          <w:rFonts w:ascii="メイリオ" w:eastAsia="メイリオ" w:hAnsi="メイリオ" w:cs="ＭＳ Ｐゴシック"/>
          <w:color w:val="000000"/>
          <w:kern w:val="0"/>
          <w:sz w:val="24"/>
          <w:szCs w:val="24"/>
        </w:rPr>
      </w:pPr>
      <w:r w:rsidRPr="00360FBF">
        <w:rPr>
          <w:rFonts w:ascii="ＭＳ ゴシック" w:eastAsia="ＭＳ ゴシック" w:hAnsi="ＭＳ ゴシック" w:cs="ＭＳ Ｐゴシック" w:hint="eastAsia"/>
          <w:color w:val="000000"/>
          <w:kern w:val="0"/>
          <w:sz w:val="24"/>
          <w:szCs w:val="24"/>
        </w:rPr>
        <w:t>■募集人数</w:t>
      </w:r>
      <w:r w:rsidRPr="00360FBF">
        <w:rPr>
          <w:rFonts w:ascii="メイリオ" w:eastAsia="メイリオ" w:hAnsi="メイリオ" w:cs="ＭＳ Ｐゴシック" w:hint="eastAsia"/>
          <w:color w:val="000000"/>
          <w:kern w:val="0"/>
          <w:sz w:val="24"/>
          <w:szCs w:val="24"/>
        </w:rPr>
        <w:t xml:space="preserve">　</w:t>
      </w:r>
      <w:r w:rsidR="00AC5DB6">
        <w:rPr>
          <w:rFonts w:ascii="メイリオ" w:eastAsia="メイリオ" w:hAnsi="メイリオ" w:cs="ＭＳ Ｐゴシック" w:hint="eastAsia"/>
          <w:b/>
          <w:color w:val="000000"/>
          <w:kern w:val="0"/>
          <w:sz w:val="40"/>
          <w:szCs w:val="24"/>
        </w:rPr>
        <w:t>若干</w:t>
      </w:r>
      <w:r w:rsidRPr="008832F7">
        <w:rPr>
          <w:rFonts w:ascii="メイリオ" w:eastAsia="メイリオ" w:hAnsi="メイリオ" w:cs="ＭＳ Ｐゴシック"/>
          <w:b/>
          <w:color w:val="000000"/>
          <w:kern w:val="0"/>
          <w:sz w:val="40"/>
          <w:szCs w:val="24"/>
        </w:rPr>
        <w:t>名</w:t>
      </w:r>
      <w:r w:rsidR="0087134C" w:rsidRPr="0087134C">
        <w:rPr>
          <w:rFonts w:ascii="メイリオ" w:eastAsia="メイリオ" w:hAnsi="メイリオ" w:cs="ＭＳ Ｐゴシック" w:hint="eastAsia"/>
          <w:b/>
          <w:color w:val="000000"/>
          <w:kern w:val="0"/>
          <w:sz w:val="24"/>
          <w:szCs w:val="24"/>
        </w:rPr>
        <w:t>（概ね４０歳までの</w:t>
      </w:r>
      <w:r w:rsidR="0087134C">
        <w:rPr>
          <w:rFonts w:ascii="メイリオ" w:eastAsia="メイリオ" w:hAnsi="メイリオ" w:cs="ＭＳ Ｐゴシック" w:hint="eastAsia"/>
          <w:b/>
          <w:color w:val="000000"/>
          <w:kern w:val="0"/>
          <w:sz w:val="24"/>
          <w:szCs w:val="24"/>
        </w:rPr>
        <w:t>住民及び在学者、在勤者</w:t>
      </w:r>
      <w:r w:rsidR="0087134C" w:rsidRPr="0087134C">
        <w:rPr>
          <w:rFonts w:ascii="メイリオ" w:eastAsia="メイリオ" w:hAnsi="メイリオ" w:cs="ＭＳ Ｐゴシック" w:hint="eastAsia"/>
          <w:b/>
          <w:color w:val="000000"/>
          <w:kern w:val="0"/>
          <w:sz w:val="24"/>
          <w:szCs w:val="24"/>
        </w:rPr>
        <w:t>）</w:t>
      </w:r>
      <w:r w:rsidRPr="00360FBF">
        <w:rPr>
          <w:rFonts w:ascii="メイリオ" w:eastAsia="メイリオ" w:hAnsi="メイリオ" w:cs="ＭＳ Ｐゴシック"/>
          <w:color w:val="000000"/>
          <w:kern w:val="0"/>
          <w:sz w:val="24"/>
          <w:szCs w:val="24"/>
        </w:rPr>
        <w:t xml:space="preserve">　</w:t>
      </w:r>
    </w:p>
    <w:p w:rsidR="00360FBF" w:rsidRPr="00360FBF" w:rsidRDefault="00360FBF" w:rsidP="00181F8E">
      <w:pPr>
        <w:widowControl/>
        <w:spacing w:line="0" w:lineRule="atLeast"/>
        <w:jc w:val="left"/>
        <w:rPr>
          <w:rFonts w:ascii="ＭＳ ゴシック" w:eastAsia="ＭＳ ゴシック" w:hAnsi="ＭＳ ゴシック" w:cs="ＭＳ Ｐゴシック"/>
          <w:color w:val="000000"/>
          <w:kern w:val="0"/>
          <w:sz w:val="24"/>
          <w:szCs w:val="24"/>
        </w:rPr>
      </w:pPr>
      <w:r w:rsidRPr="00360FBF">
        <w:rPr>
          <w:rFonts w:ascii="ＭＳ ゴシック" w:eastAsia="ＭＳ ゴシック" w:hAnsi="ＭＳ ゴシック" w:cs="ＭＳ Ｐゴシック" w:hint="eastAsia"/>
          <w:color w:val="000000"/>
          <w:kern w:val="0"/>
          <w:sz w:val="24"/>
          <w:szCs w:val="24"/>
        </w:rPr>
        <w:t xml:space="preserve">■応募方法　</w:t>
      </w:r>
    </w:p>
    <w:p w:rsidR="00360FBF" w:rsidRPr="00181F8E" w:rsidRDefault="00360FBF" w:rsidP="00181F8E">
      <w:pPr>
        <w:widowControl/>
        <w:spacing w:line="0" w:lineRule="atLeast"/>
        <w:jc w:val="left"/>
        <w:rPr>
          <w:rFonts w:asciiTheme="minorEastAsia" w:hAnsiTheme="minorEastAsia" w:cs="ＭＳ Ｐゴシック"/>
          <w:color w:val="000000"/>
          <w:kern w:val="0"/>
          <w:sz w:val="24"/>
          <w:szCs w:val="24"/>
        </w:rPr>
      </w:pPr>
      <w:r w:rsidRPr="00360FBF">
        <w:rPr>
          <w:rFonts w:ascii="メイリオ" w:eastAsia="メイリオ" w:hAnsi="メイリオ" w:cs="ＭＳ Ｐゴシック" w:hint="eastAsia"/>
          <w:color w:val="000000"/>
          <w:kern w:val="0"/>
          <w:sz w:val="24"/>
          <w:szCs w:val="24"/>
        </w:rPr>
        <w:t xml:space="preserve">　</w:t>
      </w:r>
      <w:r w:rsidRPr="00181F8E">
        <w:rPr>
          <w:rFonts w:asciiTheme="minorEastAsia" w:hAnsiTheme="minorEastAsia" w:cs="ＭＳ Ｐゴシック" w:hint="eastAsia"/>
          <w:color w:val="000000"/>
          <w:kern w:val="0"/>
          <w:sz w:val="24"/>
          <w:szCs w:val="24"/>
        </w:rPr>
        <w:t>以下のいずれかで応募をお願いします。</w:t>
      </w:r>
    </w:p>
    <w:p w:rsidR="00360FBF" w:rsidRPr="00181F8E" w:rsidRDefault="00360FBF" w:rsidP="00181F8E">
      <w:pPr>
        <w:widowControl/>
        <w:spacing w:line="0" w:lineRule="atLeast"/>
        <w:jc w:val="left"/>
        <w:rPr>
          <w:rFonts w:asciiTheme="minorEastAsia" w:hAnsiTheme="minorEastAsia" w:cs="ＭＳ Ｐゴシック"/>
          <w:color w:val="000000"/>
          <w:kern w:val="0"/>
          <w:sz w:val="24"/>
          <w:szCs w:val="24"/>
        </w:rPr>
      </w:pPr>
      <w:r w:rsidRPr="00181F8E">
        <w:rPr>
          <w:rFonts w:asciiTheme="minorEastAsia" w:hAnsiTheme="minorEastAsia" w:cs="ＭＳ Ｐゴシック" w:hint="eastAsia"/>
          <w:color w:val="000000"/>
          <w:kern w:val="0"/>
          <w:sz w:val="24"/>
          <w:szCs w:val="24"/>
        </w:rPr>
        <w:t xml:space="preserve">　メール</w:t>
      </w:r>
      <w:r w:rsidR="00DF6AA1" w:rsidRPr="00181F8E">
        <w:rPr>
          <w:rFonts w:asciiTheme="minorEastAsia" w:hAnsiTheme="minorEastAsia" w:cs="ＭＳ Ｐゴシック" w:hint="eastAsia"/>
          <w:color w:val="000000"/>
          <w:kern w:val="0"/>
          <w:sz w:val="24"/>
          <w:szCs w:val="24"/>
        </w:rPr>
        <w:t>：</w:t>
      </w:r>
      <w:r w:rsidRPr="00181F8E">
        <w:rPr>
          <w:rFonts w:asciiTheme="minorEastAsia" w:hAnsiTheme="minorEastAsia" w:cs="ＭＳ Ｐゴシック"/>
          <w:color w:val="000000"/>
          <w:kern w:val="0"/>
          <w:sz w:val="24"/>
          <w:szCs w:val="24"/>
        </w:rPr>
        <w:t>kikakuka@town.nara-koryo.lg.jp</w:t>
      </w:r>
    </w:p>
    <w:p w:rsidR="00360FBF" w:rsidRPr="00181F8E" w:rsidRDefault="00360FBF" w:rsidP="00181F8E">
      <w:pPr>
        <w:widowControl/>
        <w:spacing w:line="0" w:lineRule="atLeast"/>
        <w:jc w:val="left"/>
        <w:rPr>
          <w:rFonts w:asciiTheme="minorEastAsia" w:hAnsiTheme="minorEastAsia" w:cs="ＭＳ Ｐゴシック"/>
          <w:color w:val="000000"/>
          <w:kern w:val="0"/>
          <w:sz w:val="24"/>
          <w:szCs w:val="24"/>
        </w:rPr>
      </w:pPr>
      <w:r w:rsidRPr="00181F8E">
        <w:rPr>
          <w:rFonts w:asciiTheme="minorEastAsia" w:hAnsiTheme="minorEastAsia" w:cs="ＭＳ Ｐゴシック" w:hint="eastAsia"/>
          <w:color w:val="000000"/>
          <w:kern w:val="0"/>
          <w:sz w:val="24"/>
          <w:szCs w:val="24"/>
        </w:rPr>
        <w:t xml:space="preserve">　郵</w:t>
      </w:r>
      <w:r w:rsidRPr="00181F8E">
        <w:rPr>
          <w:rFonts w:asciiTheme="minorEastAsia" w:hAnsiTheme="minorEastAsia" w:cs="ＭＳ Ｐゴシック"/>
          <w:color w:val="000000"/>
          <w:kern w:val="0"/>
          <w:sz w:val="24"/>
          <w:szCs w:val="24"/>
        </w:rPr>
        <w:t xml:space="preserve">  送：</w:t>
      </w:r>
      <w:r w:rsidRPr="00181F8E">
        <w:rPr>
          <w:rFonts w:asciiTheme="minorEastAsia" w:hAnsiTheme="minorEastAsia" w:cs="ＭＳ Ｐゴシック" w:hint="eastAsia"/>
          <w:color w:val="000000"/>
          <w:kern w:val="0"/>
          <w:sz w:val="24"/>
          <w:szCs w:val="24"/>
        </w:rPr>
        <w:t>〒</w:t>
      </w:r>
      <w:r w:rsidRPr="00181F8E">
        <w:rPr>
          <w:rFonts w:asciiTheme="minorEastAsia" w:hAnsiTheme="minorEastAsia" w:cs="ＭＳ Ｐゴシック"/>
          <w:color w:val="000000"/>
          <w:kern w:val="0"/>
          <w:sz w:val="24"/>
          <w:szCs w:val="24"/>
        </w:rPr>
        <w:t>635−8515　広陵町大字南郷583番地1　広陵町企画部企画政策課宛</w:t>
      </w:r>
    </w:p>
    <w:p w:rsidR="00360FBF" w:rsidRPr="00181F8E" w:rsidRDefault="00360FBF" w:rsidP="00181F8E">
      <w:pPr>
        <w:widowControl/>
        <w:spacing w:line="0" w:lineRule="atLeast"/>
        <w:jc w:val="left"/>
        <w:rPr>
          <w:rFonts w:asciiTheme="minorEastAsia" w:hAnsiTheme="minorEastAsia" w:cs="ＭＳ Ｐゴシック"/>
          <w:color w:val="000000"/>
          <w:kern w:val="0"/>
          <w:sz w:val="24"/>
          <w:szCs w:val="24"/>
        </w:rPr>
      </w:pPr>
      <w:r w:rsidRPr="00181F8E">
        <w:rPr>
          <w:rFonts w:asciiTheme="minorEastAsia" w:hAnsiTheme="minorEastAsia" w:cs="ＭＳ Ｐゴシック" w:hint="eastAsia"/>
          <w:color w:val="000000"/>
          <w:kern w:val="0"/>
          <w:sz w:val="24"/>
          <w:szCs w:val="24"/>
        </w:rPr>
        <w:t xml:space="preserve">　持</w:t>
      </w:r>
      <w:r w:rsidRPr="00181F8E">
        <w:rPr>
          <w:rFonts w:asciiTheme="minorEastAsia" w:hAnsiTheme="minorEastAsia" w:cs="ＭＳ Ｐゴシック"/>
          <w:color w:val="000000"/>
          <w:kern w:val="0"/>
          <w:sz w:val="24"/>
          <w:szCs w:val="24"/>
        </w:rPr>
        <w:t xml:space="preserve">  参：広陵町役場　2階　企画部企画政策課</w:t>
      </w:r>
    </w:p>
    <w:p w:rsidR="00360FBF" w:rsidRPr="00360FBF" w:rsidRDefault="00360FBF" w:rsidP="00181F8E">
      <w:pPr>
        <w:widowControl/>
        <w:spacing w:line="0" w:lineRule="atLeast"/>
        <w:jc w:val="left"/>
        <w:rPr>
          <w:rFonts w:ascii="メイリオ" w:eastAsia="メイリオ" w:hAnsi="メイリオ" w:cs="ＭＳ Ｐゴシック"/>
          <w:color w:val="000000"/>
          <w:kern w:val="0"/>
          <w:sz w:val="24"/>
          <w:szCs w:val="24"/>
        </w:rPr>
      </w:pPr>
      <w:r w:rsidRPr="00360FBF">
        <w:rPr>
          <w:rFonts w:ascii="ＭＳ ゴシック" w:eastAsia="ＭＳ ゴシック" w:hAnsi="ＭＳ ゴシック" w:cs="ＭＳ Ｐゴシック" w:hint="eastAsia"/>
          <w:color w:val="000000"/>
          <w:kern w:val="0"/>
          <w:sz w:val="24"/>
          <w:szCs w:val="24"/>
        </w:rPr>
        <w:t>■募集期間</w:t>
      </w:r>
      <w:r>
        <w:rPr>
          <w:rFonts w:ascii="メイリオ" w:eastAsia="メイリオ" w:hAnsi="メイリオ" w:cs="ＭＳ Ｐゴシック" w:hint="eastAsia"/>
          <w:color w:val="000000"/>
          <w:kern w:val="0"/>
          <w:sz w:val="24"/>
          <w:szCs w:val="24"/>
        </w:rPr>
        <w:t xml:space="preserve">　</w:t>
      </w:r>
      <w:r w:rsidRPr="00360FBF">
        <w:rPr>
          <w:rFonts w:ascii="メイリオ" w:eastAsia="メイリオ" w:hAnsi="メイリオ" w:cs="ＭＳ Ｐゴシック" w:hint="eastAsia"/>
          <w:b/>
          <w:color w:val="000000"/>
          <w:kern w:val="0"/>
          <w:sz w:val="32"/>
          <w:u w:val="single"/>
        </w:rPr>
        <w:t>令和３年</w:t>
      </w:r>
      <w:r w:rsidR="0087134C">
        <w:rPr>
          <w:rFonts w:ascii="メイリオ" w:eastAsia="メイリオ" w:hAnsi="メイリオ" w:cs="ＭＳ Ｐゴシック"/>
          <w:b/>
          <w:color w:val="000000"/>
          <w:kern w:val="0"/>
          <w:sz w:val="32"/>
          <w:u w:val="single"/>
        </w:rPr>
        <w:t>10</w:t>
      </w:r>
      <w:r w:rsidRPr="00360FBF">
        <w:rPr>
          <w:rFonts w:ascii="メイリオ" w:eastAsia="メイリオ" w:hAnsi="メイリオ" w:cs="ＭＳ Ｐゴシック"/>
          <w:b/>
          <w:color w:val="000000"/>
          <w:kern w:val="0"/>
          <w:sz w:val="32"/>
          <w:u w:val="single"/>
        </w:rPr>
        <w:t>月</w:t>
      </w:r>
      <w:r w:rsidR="0087134C">
        <w:rPr>
          <w:rFonts w:ascii="メイリオ" w:eastAsia="メイリオ" w:hAnsi="メイリオ" w:cs="ＭＳ Ｐゴシック"/>
          <w:b/>
          <w:color w:val="000000"/>
          <w:kern w:val="0"/>
          <w:sz w:val="32"/>
          <w:u w:val="single"/>
        </w:rPr>
        <w:t>8日（</w:t>
      </w:r>
      <w:r w:rsidR="0087134C">
        <w:rPr>
          <w:rFonts w:ascii="メイリオ" w:eastAsia="メイリオ" w:hAnsi="メイリオ" w:cs="ＭＳ Ｐゴシック" w:hint="eastAsia"/>
          <w:b/>
          <w:color w:val="000000"/>
          <w:kern w:val="0"/>
          <w:sz w:val="32"/>
          <w:u w:val="single"/>
        </w:rPr>
        <w:t>金</w:t>
      </w:r>
      <w:r w:rsidRPr="00360FBF">
        <w:rPr>
          <w:rFonts w:ascii="メイリオ" w:eastAsia="メイリオ" w:hAnsi="メイリオ" w:cs="ＭＳ Ｐゴシック"/>
          <w:b/>
          <w:color w:val="000000"/>
          <w:kern w:val="0"/>
          <w:sz w:val="32"/>
          <w:u w:val="single"/>
        </w:rPr>
        <w:t>）から</w:t>
      </w:r>
      <w:r w:rsidR="0087134C">
        <w:rPr>
          <w:rFonts w:ascii="メイリオ" w:eastAsia="メイリオ" w:hAnsi="メイリオ" w:cs="ＭＳ Ｐゴシック"/>
          <w:b/>
          <w:color w:val="000000"/>
          <w:kern w:val="0"/>
          <w:sz w:val="32"/>
          <w:u w:val="single"/>
        </w:rPr>
        <w:t>10</w:t>
      </w:r>
      <w:r w:rsidRPr="00360FBF">
        <w:rPr>
          <w:rFonts w:ascii="メイリオ" w:eastAsia="メイリオ" w:hAnsi="メイリオ" w:cs="ＭＳ Ｐゴシック"/>
          <w:b/>
          <w:color w:val="000000"/>
          <w:kern w:val="0"/>
          <w:sz w:val="32"/>
          <w:u w:val="single"/>
        </w:rPr>
        <w:t>月</w:t>
      </w:r>
      <w:r w:rsidR="0087134C">
        <w:rPr>
          <w:rFonts w:ascii="メイリオ" w:eastAsia="メイリオ" w:hAnsi="メイリオ" w:cs="ＭＳ Ｐゴシック"/>
          <w:b/>
          <w:color w:val="000000"/>
          <w:kern w:val="0"/>
          <w:sz w:val="32"/>
          <w:u w:val="single"/>
        </w:rPr>
        <w:t>22日（</w:t>
      </w:r>
      <w:r w:rsidR="0087134C">
        <w:rPr>
          <w:rFonts w:ascii="メイリオ" w:eastAsia="メイリオ" w:hAnsi="メイリオ" w:cs="ＭＳ Ｐゴシック" w:hint="eastAsia"/>
          <w:b/>
          <w:color w:val="000000"/>
          <w:kern w:val="0"/>
          <w:sz w:val="32"/>
          <w:u w:val="single"/>
        </w:rPr>
        <w:t>金</w:t>
      </w:r>
      <w:r w:rsidRPr="00360FBF">
        <w:rPr>
          <w:rFonts w:ascii="メイリオ" w:eastAsia="メイリオ" w:hAnsi="メイリオ" w:cs="ＭＳ Ｐゴシック"/>
          <w:b/>
          <w:color w:val="000000"/>
          <w:kern w:val="0"/>
          <w:sz w:val="32"/>
          <w:u w:val="single"/>
        </w:rPr>
        <w:t>）まで</w:t>
      </w:r>
    </w:p>
    <w:p w:rsidR="00360FBF" w:rsidRPr="00181F8E" w:rsidRDefault="00360FBF" w:rsidP="00181F8E">
      <w:pPr>
        <w:widowControl/>
        <w:spacing w:line="0" w:lineRule="atLeast"/>
        <w:ind w:leftChars="100" w:left="450" w:hangingChars="100" w:hanging="240"/>
        <w:jc w:val="left"/>
        <w:rPr>
          <w:rFonts w:asciiTheme="minorEastAsia" w:hAnsiTheme="minorEastAsia" w:cs="ＭＳ Ｐゴシック"/>
          <w:color w:val="000000"/>
          <w:kern w:val="0"/>
          <w:sz w:val="24"/>
        </w:rPr>
      </w:pPr>
      <w:r w:rsidRPr="00181F8E">
        <w:rPr>
          <w:rFonts w:asciiTheme="minorEastAsia" w:hAnsiTheme="minorEastAsia" w:cs="ＭＳ Ｐゴシック" w:hint="eastAsia"/>
          <w:color w:val="000000"/>
          <w:kern w:val="0"/>
          <w:sz w:val="24"/>
        </w:rPr>
        <w:t>※男女比を考慮の上、委員を選考しますので、性別・年齢記載欄を設けております。また、ご提供いただいた個人情報は委員選考に係る目的以外で利用いたしません。</w:t>
      </w:r>
    </w:p>
    <w:p w:rsidR="00DF6AA1" w:rsidRPr="008832F7" w:rsidRDefault="00360FBF" w:rsidP="00181F8E">
      <w:pPr>
        <w:widowControl/>
        <w:spacing w:line="0" w:lineRule="atLeast"/>
        <w:jc w:val="left"/>
        <w:rPr>
          <w:rFonts w:ascii="メイリオ" w:eastAsia="メイリオ" w:hAnsi="メイリオ" w:cs="ＭＳ Ｐゴシック"/>
          <w:color w:val="000000"/>
          <w:kern w:val="0"/>
          <w:sz w:val="24"/>
        </w:rPr>
      </w:pPr>
      <w:r w:rsidRPr="00360FBF">
        <w:rPr>
          <w:rFonts w:ascii="メイリオ" w:eastAsia="メイリオ" w:hAnsi="メイリオ" w:cs="ＭＳ Ｐゴシック" w:hint="eastAsia"/>
          <w:color w:val="000000"/>
          <w:kern w:val="0"/>
          <w:sz w:val="24"/>
        </w:rPr>
        <w:t xml:space="preserve">　</w:t>
      </w:r>
    </w:p>
    <w:p w:rsidR="00DF6AA1" w:rsidRPr="00DF6AA1" w:rsidRDefault="00DF6AA1" w:rsidP="00360FBF">
      <w:pPr>
        <w:spacing w:line="0" w:lineRule="atLeast"/>
        <w:jc w:val="left"/>
        <w:rPr>
          <w:rFonts w:ascii="メイリオ" w:eastAsia="メイリオ" w:hAnsi="メイリオ"/>
          <w:sz w:val="24"/>
          <w:u w:val="single"/>
        </w:rPr>
      </w:pPr>
      <w:r w:rsidRPr="00DF6AA1">
        <w:rPr>
          <w:rFonts w:ascii="メイリオ" w:eastAsia="メイリオ" w:hAnsi="メイリオ" w:hint="eastAsia"/>
          <w:sz w:val="24"/>
          <w:u w:val="single"/>
        </w:rPr>
        <w:lastRenderedPageBreak/>
        <w:t xml:space="preserve">氏名　　　　　　　　　　</w:t>
      </w:r>
    </w:p>
    <w:tbl>
      <w:tblPr>
        <w:tblStyle w:val="a3"/>
        <w:tblW w:w="0" w:type="auto"/>
        <w:tblLook w:val="04A0" w:firstRow="1" w:lastRow="0" w:firstColumn="1" w:lastColumn="0" w:noHBand="0" w:noVBand="1"/>
      </w:tblPr>
      <w:tblGrid>
        <w:gridCol w:w="10456"/>
      </w:tblGrid>
      <w:tr w:rsidR="00DF6AA1" w:rsidRPr="00DF6AA1" w:rsidTr="00DF6AA1">
        <w:tc>
          <w:tcPr>
            <w:tcW w:w="10456" w:type="dxa"/>
            <w:shd w:val="clear" w:color="auto" w:fill="F2F2F2" w:themeFill="background1" w:themeFillShade="F2"/>
          </w:tcPr>
          <w:p w:rsidR="00306A45" w:rsidRDefault="00306A45" w:rsidP="00306A45">
            <w:pPr>
              <w:spacing w:line="0" w:lineRule="atLeast"/>
              <w:ind w:left="240" w:hangingChars="100" w:hanging="240"/>
              <w:jc w:val="left"/>
              <w:rPr>
                <w:rFonts w:ascii="メイリオ" w:eastAsia="メイリオ" w:hAnsi="メイリオ"/>
                <w:sz w:val="24"/>
              </w:rPr>
            </w:pPr>
            <w:r>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00DF6AA1" w:rsidRPr="00DF6AA1">
              <w:rPr>
                <w:rFonts w:ascii="メイリオ" w:eastAsia="メイリオ" w:hAnsi="メイリオ" w:hint="eastAsia"/>
                <w:sz w:val="24"/>
              </w:rPr>
              <w:t xml:space="preserve">　</w:t>
            </w:r>
            <w:r w:rsidR="00A8551C">
              <w:rPr>
                <w:rFonts w:ascii="メイリオ" w:eastAsia="メイリオ" w:hAnsi="メイリオ" w:hint="eastAsia"/>
                <w:sz w:val="24"/>
              </w:rPr>
              <w:t>自治基本条例について、</w:t>
            </w:r>
            <w:r w:rsidR="00DF6AA1" w:rsidRPr="00DF6AA1">
              <w:rPr>
                <w:rFonts w:ascii="メイリオ" w:eastAsia="メイリオ" w:hAnsi="メイリオ" w:hint="eastAsia"/>
                <w:sz w:val="24"/>
              </w:rPr>
              <w:t>あなた</w:t>
            </w:r>
            <w:r>
              <w:rPr>
                <w:rFonts w:ascii="メイリオ" w:eastAsia="メイリオ" w:hAnsi="メイリオ" w:hint="eastAsia"/>
                <w:sz w:val="24"/>
              </w:rPr>
              <w:t>の</w:t>
            </w:r>
            <w:r w:rsidR="00A8551C">
              <w:rPr>
                <w:rFonts w:ascii="メイリオ" w:eastAsia="メイリオ" w:hAnsi="メイリオ" w:hint="eastAsia"/>
                <w:sz w:val="24"/>
              </w:rPr>
              <w:t>考えをお答えください</w:t>
            </w:r>
            <w:r w:rsidR="00DF6AA1" w:rsidRPr="00DF6AA1">
              <w:rPr>
                <w:rFonts w:ascii="メイリオ" w:eastAsia="メイリオ" w:hAnsi="メイリオ"/>
                <w:sz w:val="24"/>
              </w:rPr>
              <w:t>。</w:t>
            </w:r>
          </w:p>
          <w:p w:rsidR="00DF6AA1" w:rsidRPr="00DF6AA1" w:rsidRDefault="00306A45" w:rsidP="00306A45">
            <w:pPr>
              <w:spacing w:line="0" w:lineRule="atLeast"/>
              <w:ind w:left="240" w:hangingChars="100" w:hanging="240"/>
              <w:jc w:val="left"/>
              <w:rPr>
                <w:rFonts w:ascii="メイリオ" w:eastAsia="メイリオ" w:hAnsi="メイリオ"/>
                <w:sz w:val="24"/>
              </w:rPr>
            </w:pPr>
            <w:r>
              <w:rPr>
                <w:rFonts w:ascii="メイリオ" w:eastAsia="メイリオ" w:hAnsi="メイリオ" w:hint="eastAsia"/>
                <w:sz w:val="24"/>
              </w:rPr>
              <w:t>（２００字程度）</w:t>
            </w:r>
          </w:p>
        </w:tc>
      </w:tr>
      <w:tr w:rsidR="00DF6AA1" w:rsidRPr="00DF6AA1" w:rsidTr="00DF6AA1">
        <w:trPr>
          <w:trHeight w:val="3625"/>
        </w:trPr>
        <w:tc>
          <w:tcPr>
            <w:tcW w:w="10456" w:type="dxa"/>
          </w:tcPr>
          <w:p w:rsidR="00DF6AA1" w:rsidRPr="00DF6AA1" w:rsidRDefault="00DF6AA1" w:rsidP="0087134C">
            <w:pPr>
              <w:tabs>
                <w:tab w:val="left" w:pos="1465"/>
              </w:tabs>
              <w:spacing w:line="0" w:lineRule="atLeast"/>
              <w:jc w:val="left"/>
              <w:rPr>
                <w:rFonts w:ascii="メイリオ" w:eastAsia="メイリオ" w:hAnsi="メイリオ"/>
                <w:sz w:val="24"/>
              </w:rPr>
            </w:pPr>
            <w:bookmarkStart w:id="0" w:name="_GoBack"/>
            <w:bookmarkEnd w:id="0"/>
          </w:p>
        </w:tc>
      </w:tr>
    </w:tbl>
    <w:p w:rsidR="00DF6AA1" w:rsidRPr="00DF6AA1" w:rsidRDefault="00DF6AA1" w:rsidP="00DF6AA1">
      <w:pPr>
        <w:spacing w:line="0" w:lineRule="atLeast"/>
        <w:jc w:val="center"/>
        <w:rPr>
          <w:rFonts w:ascii="メイリオ" w:eastAsia="メイリオ" w:hAnsi="メイリオ"/>
          <w:b/>
          <w:sz w:val="36"/>
        </w:rPr>
      </w:pPr>
      <w:r w:rsidRPr="00DF6AA1">
        <w:rPr>
          <w:rFonts w:ascii="メイリオ" w:eastAsia="メイリオ" w:hAnsi="メイリオ" w:hint="eastAsia"/>
          <w:b/>
          <w:sz w:val="36"/>
        </w:rPr>
        <w:t>印刷</w:t>
      </w:r>
      <w:r w:rsidR="00B672CA">
        <w:rPr>
          <w:rFonts w:ascii="メイリオ" w:eastAsia="メイリオ" w:hAnsi="メイリオ" w:hint="eastAsia"/>
          <w:b/>
          <w:sz w:val="36"/>
        </w:rPr>
        <w:t>される場合</w:t>
      </w:r>
      <w:r w:rsidRPr="00DF6AA1">
        <w:rPr>
          <w:rFonts w:ascii="メイリオ" w:eastAsia="メイリオ" w:hAnsi="メイリオ" w:hint="eastAsia"/>
          <w:b/>
          <w:sz w:val="36"/>
        </w:rPr>
        <w:t>、片面</w:t>
      </w:r>
      <w:r w:rsidR="00B672CA">
        <w:rPr>
          <w:rFonts w:ascii="メイリオ" w:eastAsia="メイリオ" w:hAnsi="メイリオ" w:hint="eastAsia"/>
          <w:b/>
          <w:sz w:val="36"/>
        </w:rPr>
        <w:t>・両面どちらの</w:t>
      </w:r>
      <w:r w:rsidRPr="00DF6AA1">
        <w:rPr>
          <w:rFonts w:ascii="メイリオ" w:eastAsia="メイリオ" w:hAnsi="メイリオ" w:hint="eastAsia"/>
          <w:b/>
          <w:sz w:val="36"/>
        </w:rPr>
        <w:t>提出</w:t>
      </w:r>
      <w:r w:rsidR="00B672CA">
        <w:rPr>
          <w:rFonts w:ascii="メイリオ" w:eastAsia="メイリオ" w:hAnsi="メイリオ" w:hint="eastAsia"/>
          <w:b/>
          <w:sz w:val="36"/>
        </w:rPr>
        <w:t>で</w:t>
      </w:r>
      <w:r w:rsidRPr="00DF6AA1">
        <w:rPr>
          <w:rFonts w:ascii="メイリオ" w:eastAsia="メイリオ" w:hAnsi="メイリオ" w:hint="eastAsia"/>
          <w:b/>
          <w:sz w:val="36"/>
        </w:rPr>
        <w:t>も構いません。</w:t>
      </w:r>
    </w:p>
    <w:sectPr w:rsidR="00DF6AA1" w:rsidRPr="00DF6AA1" w:rsidSect="00360F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13C77"/>
    <w:multiLevelType w:val="hybridMultilevel"/>
    <w:tmpl w:val="4C3E4A06"/>
    <w:lvl w:ilvl="0" w:tplc="8A0A399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71"/>
    <w:rsid w:val="00181F8E"/>
    <w:rsid w:val="001F7071"/>
    <w:rsid w:val="00306A45"/>
    <w:rsid w:val="00360FBF"/>
    <w:rsid w:val="003B190D"/>
    <w:rsid w:val="005B6C43"/>
    <w:rsid w:val="00637D2D"/>
    <w:rsid w:val="006671C2"/>
    <w:rsid w:val="0087134C"/>
    <w:rsid w:val="008832F7"/>
    <w:rsid w:val="00A8551C"/>
    <w:rsid w:val="00AC5DB6"/>
    <w:rsid w:val="00AF71D2"/>
    <w:rsid w:val="00B672CA"/>
    <w:rsid w:val="00B81DF2"/>
    <w:rsid w:val="00C97614"/>
    <w:rsid w:val="00DF6AA1"/>
    <w:rsid w:val="00EE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4A10D"/>
  <w15:chartTrackingRefBased/>
  <w15:docId w15:val="{10BF3456-B8C5-48E5-A73A-24D30BE6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4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456F"/>
    <w:rPr>
      <w:rFonts w:asciiTheme="majorHAnsi" w:eastAsiaTheme="majorEastAsia" w:hAnsiTheme="majorHAnsi" w:cstheme="majorBidi"/>
      <w:sz w:val="18"/>
      <w:szCs w:val="18"/>
    </w:rPr>
  </w:style>
  <w:style w:type="paragraph" w:styleId="a6">
    <w:name w:val="List Paragraph"/>
    <w:basedOn w:val="a"/>
    <w:uiPriority w:val="34"/>
    <w:qFormat/>
    <w:rsid w:val="00181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0263">
      <w:bodyDiv w:val="1"/>
      <w:marLeft w:val="0"/>
      <w:marRight w:val="0"/>
      <w:marTop w:val="0"/>
      <w:marBottom w:val="0"/>
      <w:divBdr>
        <w:top w:val="none" w:sz="0" w:space="0" w:color="auto"/>
        <w:left w:val="none" w:sz="0" w:space="0" w:color="auto"/>
        <w:bottom w:val="none" w:sz="0" w:space="0" w:color="auto"/>
        <w:right w:val="none" w:sz="0" w:space="0" w:color="auto"/>
      </w:divBdr>
    </w:div>
    <w:div w:id="1078330105">
      <w:bodyDiv w:val="1"/>
      <w:marLeft w:val="0"/>
      <w:marRight w:val="0"/>
      <w:marTop w:val="0"/>
      <w:marBottom w:val="0"/>
      <w:divBdr>
        <w:top w:val="none" w:sz="0" w:space="0" w:color="auto"/>
        <w:left w:val="none" w:sz="0" w:space="0" w:color="auto"/>
        <w:bottom w:val="none" w:sz="0" w:space="0" w:color="auto"/>
        <w:right w:val="none" w:sz="0" w:space="0" w:color="auto"/>
      </w:divBdr>
    </w:div>
    <w:div w:id="1405638717">
      <w:bodyDiv w:val="1"/>
      <w:marLeft w:val="0"/>
      <w:marRight w:val="0"/>
      <w:marTop w:val="0"/>
      <w:marBottom w:val="0"/>
      <w:divBdr>
        <w:top w:val="none" w:sz="0" w:space="0" w:color="auto"/>
        <w:left w:val="none" w:sz="0" w:space="0" w:color="auto"/>
        <w:bottom w:val="none" w:sz="0" w:space="0" w:color="auto"/>
        <w:right w:val="none" w:sz="0" w:space="0" w:color="auto"/>
      </w:divBdr>
    </w:div>
    <w:div w:id="1481769663">
      <w:bodyDiv w:val="1"/>
      <w:marLeft w:val="0"/>
      <w:marRight w:val="0"/>
      <w:marTop w:val="0"/>
      <w:marBottom w:val="0"/>
      <w:divBdr>
        <w:top w:val="none" w:sz="0" w:space="0" w:color="auto"/>
        <w:left w:val="none" w:sz="0" w:space="0" w:color="auto"/>
        <w:bottom w:val="none" w:sz="0" w:space="0" w:color="auto"/>
        <w:right w:val="none" w:sz="0" w:space="0" w:color="auto"/>
      </w:divBdr>
    </w:div>
    <w:div w:id="1668746549">
      <w:bodyDiv w:val="1"/>
      <w:marLeft w:val="0"/>
      <w:marRight w:val="0"/>
      <w:marTop w:val="0"/>
      <w:marBottom w:val="0"/>
      <w:divBdr>
        <w:top w:val="none" w:sz="0" w:space="0" w:color="auto"/>
        <w:left w:val="none" w:sz="0" w:space="0" w:color="auto"/>
        <w:bottom w:val="none" w:sz="0" w:space="0" w:color="auto"/>
        <w:right w:val="none" w:sz="0" w:space="0" w:color="auto"/>
      </w:divBdr>
    </w:div>
    <w:div w:id="1753967503">
      <w:bodyDiv w:val="1"/>
      <w:marLeft w:val="0"/>
      <w:marRight w:val="0"/>
      <w:marTop w:val="0"/>
      <w:marBottom w:val="0"/>
      <w:divBdr>
        <w:top w:val="none" w:sz="0" w:space="0" w:color="auto"/>
        <w:left w:val="none" w:sz="0" w:space="0" w:color="auto"/>
        <w:bottom w:val="none" w:sz="0" w:space="0" w:color="auto"/>
        <w:right w:val="none" w:sz="0" w:space="0" w:color="auto"/>
      </w:divBdr>
    </w:div>
    <w:div w:id="1870222191">
      <w:bodyDiv w:val="1"/>
      <w:marLeft w:val="0"/>
      <w:marRight w:val="0"/>
      <w:marTop w:val="0"/>
      <w:marBottom w:val="0"/>
      <w:divBdr>
        <w:top w:val="none" w:sz="0" w:space="0" w:color="auto"/>
        <w:left w:val="none" w:sz="0" w:space="0" w:color="auto"/>
        <w:bottom w:val="none" w:sz="0" w:space="0" w:color="auto"/>
        <w:right w:val="none" w:sz="0" w:space="0" w:color="auto"/>
      </w:divBdr>
    </w:div>
    <w:div w:id="19062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芦原 徹2</dc:creator>
  <cp:keywords/>
  <dc:description/>
  <cp:lastModifiedBy>広陵町役場</cp:lastModifiedBy>
  <cp:revision>9</cp:revision>
  <cp:lastPrinted>2021-10-07T08:19:00Z</cp:lastPrinted>
  <dcterms:created xsi:type="dcterms:W3CDTF">2021-04-22T01:15:00Z</dcterms:created>
  <dcterms:modified xsi:type="dcterms:W3CDTF">2021-10-07T08:45:00Z</dcterms:modified>
</cp:coreProperties>
</file>